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71" w:rsidRPr="00D12BA5" w:rsidRDefault="00CE12B5" w:rsidP="002C64A2">
      <w:pPr>
        <w:jc w:val="center"/>
        <w:rPr>
          <w:b/>
          <w:sz w:val="24"/>
          <w:szCs w:val="24"/>
        </w:rPr>
      </w:pPr>
      <w:r w:rsidRPr="00D12BA5">
        <w:rPr>
          <w:b/>
          <w:sz w:val="24"/>
          <w:szCs w:val="24"/>
        </w:rPr>
        <w:t>АНАЛИЗ РАБОТЫ ОТДЕЛА</w:t>
      </w:r>
      <w:r w:rsidR="00B22F71" w:rsidRPr="00D12BA5">
        <w:rPr>
          <w:b/>
          <w:sz w:val="24"/>
          <w:szCs w:val="24"/>
        </w:rPr>
        <w:t>:</w:t>
      </w:r>
    </w:p>
    <w:p w:rsidR="008C0D13" w:rsidRPr="00D12BA5" w:rsidRDefault="00CE12B5" w:rsidP="002C64A2">
      <w:pPr>
        <w:jc w:val="center"/>
        <w:rPr>
          <w:b/>
          <w:sz w:val="24"/>
          <w:szCs w:val="24"/>
        </w:rPr>
      </w:pPr>
      <w:r w:rsidRPr="00D12BA5">
        <w:rPr>
          <w:b/>
          <w:sz w:val="24"/>
          <w:szCs w:val="24"/>
        </w:rPr>
        <w:t>МОНИТОРИНГА ИННОВАЦИОННЫХ ПРОЕКТОВ</w:t>
      </w:r>
    </w:p>
    <w:p w:rsidR="00CE12B5" w:rsidRPr="00D12BA5" w:rsidRDefault="001F0BB6" w:rsidP="002C64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2016/2017</w:t>
      </w:r>
      <w:r w:rsidR="00CE12B5" w:rsidRPr="00D12BA5">
        <w:rPr>
          <w:b/>
          <w:sz w:val="24"/>
          <w:szCs w:val="24"/>
        </w:rPr>
        <w:t xml:space="preserve"> УЧЕБНЫЙ ГОД</w:t>
      </w:r>
    </w:p>
    <w:p w:rsidR="00B22F71" w:rsidRPr="00D12BA5" w:rsidRDefault="00B22F71" w:rsidP="002C64A2">
      <w:pPr>
        <w:ind w:firstLine="360"/>
        <w:jc w:val="both"/>
        <w:rPr>
          <w:b/>
          <w:sz w:val="24"/>
          <w:szCs w:val="24"/>
        </w:rPr>
      </w:pPr>
    </w:p>
    <w:p w:rsidR="00B22F71" w:rsidRDefault="00B22F71" w:rsidP="00CE12B5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D12BA5">
        <w:rPr>
          <w:b/>
          <w:sz w:val="24"/>
          <w:szCs w:val="24"/>
        </w:rPr>
        <w:t xml:space="preserve">Цели и задачи отдела, направления деятельности (обоснование    приоритетности  </w:t>
      </w:r>
      <w:r w:rsidR="00DF42B1">
        <w:rPr>
          <w:b/>
          <w:sz w:val="24"/>
          <w:szCs w:val="24"/>
        </w:rPr>
        <w:t>направлений</w:t>
      </w:r>
      <w:r w:rsidRPr="00D12BA5">
        <w:rPr>
          <w:b/>
          <w:sz w:val="24"/>
          <w:szCs w:val="24"/>
        </w:rPr>
        <w:t xml:space="preserve"> работы, оценка степени выполнения поставленных задач).</w:t>
      </w:r>
    </w:p>
    <w:p w:rsidR="002E01B5" w:rsidRPr="00D12BA5" w:rsidRDefault="002E01B5" w:rsidP="002E01B5">
      <w:pPr>
        <w:ind w:left="720"/>
        <w:jc w:val="both"/>
        <w:rPr>
          <w:b/>
          <w:sz w:val="24"/>
          <w:szCs w:val="24"/>
        </w:rPr>
      </w:pPr>
    </w:p>
    <w:p w:rsidR="00561210" w:rsidRPr="00561210" w:rsidRDefault="00E55660" w:rsidP="00DF42B1">
      <w:pPr>
        <w:ind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561210" w:rsidRPr="00561210">
        <w:rPr>
          <w:b/>
          <w:bCs/>
          <w:sz w:val="24"/>
          <w:szCs w:val="24"/>
          <w:u w:val="single"/>
        </w:rPr>
        <w:t>Миссия</w:t>
      </w:r>
      <w:r w:rsidR="00561210" w:rsidRPr="00561210">
        <w:rPr>
          <w:bCs/>
          <w:sz w:val="24"/>
          <w:szCs w:val="24"/>
          <w:u w:val="single"/>
        </w:rPr>
        <w:t xml:space="preserve"> отдела</w:t>
      </w:r>
      <w:r w:rsidR="00561210" w:rsidRPr="00561210">
        <w:rPr>
          <w:bCs/>
          <w:sz w:val="24"/>
          <w:szCs w:val="24"/>
        </w:rPr>
        <w:t xml:space="preserve">: </w:t>
      </w:r>
      <w:r w:rsidR="00561210" w:rsidRPr="00561210">
        <w:rPr>
          <w:b/>
          <w:bCs/>
          <w:sz w:val="24"/>
          <w:szCs w:val="24"/>
        </w:rPr>
        <w:t>R&amp;D</w:t>
      </w:r>
      <w:r w:rsidR="00561210" w:rsidRPr="00561210">
        <w:rPr>
          <w:bCs/>
          <w:sz w:val="24"/>
          <w:szCs w:val="24"/>
        </w:rPr>
        <w:t xml:space="preserve"> (исследования и</w:t>
      </w:r>
      <w:r w:rsidR="00AA5ED7">
        <w:rPr>
          <w:bCs/>
          <w:sz w:val="24"/>
          <w:szCs w:val="24"/>
        </w:rPr>
        <w:t xml:space="preserve"> инновации</w:t>
      </w:r>
      <w:r w:rsidR="00561210" w:rsidRPr="00561210">
        <w:rPr>
          <w:bCs/>
          <w:sz w:val="24"/>
          <w:szCs w:val="24"/>
        </w:rPr>
        <w:t xml:space="preserve">) </w:t>
      </w:r>
    </w:p>
    <w:p w:rsidR="00561210" w:rsidRPr="00561210" w:rsidRDefault="00561210" w:rsidP="00E55660">
      <w:pPr>
        <w:spacing w:before="120"/>
        <w:ind w:left="426"/>
        <w:jc w:val="both"/>
        <w:rPr>
          <w:bCs/>
          <w:sz w:val="24"/>
          <w:szCs w:val="24"/>
        </w:rPr>
      </w:pPr>
      <w:r w:rsidRPr="00561210">
        <w:rPr>
          <w:b/>
          <w:bCs/>
          <w:sz w:val="24"/>
          <w:szCs w:val="24"/>
          <w:u w:val="single"/>
        </w:rPr>
        <w:t>Функционал</w:t>
      </w:r>
      <w:r w:rsidRPr="00561210">
        <w:rPr>
          <w:bCs/>
          <w:sz w:val="24"/>
          <w:szCs w:val="24"/>
          <w:u w:val="single"/>
        </w:rPr>
        <w:t xml:space="preserve"> отдела</w:t>
      </w:r>
      <w:r w:rsidRPr="00561210">
        <w:rPr>
          <w:bCs/>
          <w:sz w:val="24"/>
          <w:szCs w:val="24"/>
        </w:rPr>
        <w:t>:</w:t>
      </w:r>
    </w:p>
    <w:p w:rsidR="00561210" w:rsidRPr="00561210" w:rsidRDefault="00F57475" w:rsidP="00E55660">
      <w:pPr>
        <w:ind w:left="426"/>
        <w:jc w:val="both"/>
        <w:rPr>
          <w:bCs/>
          <w:sz w:val="24"/>
          <w:szCs w:val="24"/>
        </w:rPr>
      </w:pPr>
      <w:r w:rsidRPr="00561210">
        <w:rPr>
          <w:bCs/>
          <w:sz w:val="24"/>
          <w:szCs w:val="24"/>
        </w:rPr>
        <w:t>Сетевые инновационные проекты</w:t>
      </w:r>
      <w:r w:rsidR="00561210" w:rsidRPr="00561210">
        <w:rPr>
          <w:bCs/>
          <w:sz w:val="24"/>
          <w:szCs w:val="24"/>
        </w:rPr>
        <w:t xml:space="preserve">. </w:t>
      </w:r>
    </w:p>
    <w:p w:rsidR="00F57475" w:rsidRDefault="00F57475" w:rsidP="00E55660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Психометрические</w:t>
      </w:r>
      <w:r w:rsidR="00AA5ED7">
        <w:rPr>
          <w:bCs/>
          <w:sz w:val="24"/>
          <w:szCs w:val="24"/>
        </w:rPr>
        <w:t>, диагностические</w:t>
      </w:r>
      <w:r>
        <w:rPr>
          <w:bCs/>
          <w:sz w:val="24"/>
          <w:szCs w:val="24"/>
        </w:rPr>
        <w:t xml:space="preserve">  разработки.</w:t>
      </w:r>
    </w:p>
    <w:p w:rsidR="00561210" w:rsidRPr="00561210" w:rsidRDefault="00F57475" w:rsidP="00E55660">
      <w:pPr>
        <w:ind w:left="426"/>
        <w:jc w:val="both"/>
        <w:rPr>
          <w:bCs/>
          <w:sz w:val="24"/>
          <w:szCs w:val="24"/>
        </w:rPr>
      </w:pPr>
      <w:r w:rsidRPr="00561210">
        <w:rPr>
          <w:bCs/>
          <w:sz w:val="24"/>
          <w:szCs w:val="24"/>
        </w:rPr>
        <w:t>Исследования</w:t>
      </w:r>
      <w:r w:rsidR="00AA5ED7" w:rsidRPr="00AA5ED7">
        <w:rPr>
          <w:bCs/>
          <w:sz w:val="24"/>
          <w:szCs w:val="24"/>
        </w:rPr>
        <w:t xml:space="preserve"> и мониторинг</w:t>
      </w:r>
      <w:r w:rsidRPr="00561210">
        <w:rPr>
          <w:bCs/>
          <w:sz w:val="24"/>
          <w:szCs w:val="24"/>
        </w:rPr>
        <w:t xml:space="preserve"> в образовании (НИР/НИОКР)</w:t>
      </w:r>
      <w:r w:rsidR="00561210" w:rsidRPr="00561210">
        <w:rPr>
          <w:bCs/>
          <w:sz w:val="24"/>
          <w:szCs w:val="24"/>
        </w:rPr>
        <w:t xml:space="preserve">, </w:t>
      </w:r>
    </w:p>
    <w:p w:rsidR="00561210" w:rsidRPr="00561210" w:rsidRDefault="00561210" w:rsidP="00E55660">
      <w:pPr>
        <w:spacing w:before="120" w:after="120"/>
        <w:ind w:left="426"/>
        <w:jc w:val="both"/>
        <w:rPr>
          <w:bCs/>
          <w:sz w:val="24"/>
          <w:szCs w:val="24"/>
          <w:u w:val="single"/>
        </w:rPr>
      </w:pPr>
      <w:r w:rsidRPr="00561210">
        <w:rPr>
          <w:b/>
          <w:bCs/>
          <w:sz w:val="24"/>
          <w:szCs w:val="24"/>
          <w:u w:val="single"/>
        </w:rPr>
        <w:t>Уровень</w:t>
      </w:r>
      <w:r w:rsidRPr="00561210">
        <w:rPr>
          <w:bCs/>
          <w:sz w:val="24"/>
          <w:szCs w:val="24"/>
          <w:u w:val="single"/>
        </w:rPr>
        <w:t xml:space="preserve"> функционала отдела</w:t>
      </w:r>
      <w:r w:rsidRPr="00561210">
        <w:rPr>
          <w:bCs/>
          <w:sz w:val="24"/>
          <w:szCs w:val="24"/>
        </w:rPr>
        <w:t>: МУНИЦИПАЛЬНЫЙ</w:t>
      </w:r>
    </w:p>
    <w:p w:rsidR="00561210" w:rsidRPr="00561210" w:rsidRDefault="00561210" w:rsidP="00E55660">
      <w:pPr>
        <w:spacing w:before="120" w:after="120"/>
        <w:ind w:left="426"/>
        <w:jc w:val="both"/>
        <w:rPr>
          <w:bCs/>
          <w:sz w:val="24"/>
          <w:szCs w:val="24"/>
        </w:rPr>
      </w:pPr>
      <w:r w:rsidRPr="00561210">
        <w:rPr>
          <w:b/>
          <w:bCs/>
          <w:sz w:val="24"/>
          <w:szCs w:val="24"/>
          <w:u w:val="single"/>
        </w:rPr>
        <w:t xml:space="preserve">Цели </w:t>
      </w:r>
      <w:r w:rsidRPr="00561210">
        <w:rPr>
          <w:bCs/>
          <w:sz w:val="24"/>
          <w:szCs w:val="24"/>
          <w:u w:val="single"/>
        </w:rPr>
        <w:t>отдела мониторинга инновационных проектов</w:t>
      </w:r>
      <w:r w:rsidR="0038650D">
        <w:rPr>
          <w:bCs/>
          <w:sz w:val="24"/>
          <w:szCs w:val="24"/>
          <w:u w:val="single"/>
        </w:rPr>
        <w:t xml:space="preserve"> 2016\2017</w:t>
      </w:r>
      <w:r w:rsidRPr="00561210">
        <w:rPr>
          <w:bCs/>
          <w:sz w:val="24"/>
          <w:szCs w:val="24"/>
        </w:rPr>
        <w:t>:</w:t>
      </w:r>
    </w:p>
    <w:p w:rsidR="00561210" w:rsidRPr="00561210" w:rsidRDefault="00561210" w:rsidP="00E55660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 w:hanging="284"/>
        <w:jc w:val="both"/>
        <w:rPr>
          <w:bCs/>
        </w:rPr>
      </w:pPr>
      <w:r w:rsidRPr="00561210">
        <w:rPr>
          <w:bCs/>
        </w:rPr>
        <w:t xml:space="preserve">Обеспечение </w:t>
      </w:r>
      <w:r w:rsidR="00AA5ED7">
        <w:rPr>
          <w:bCs/>
        </w:rPr>
        <w:t xml:space="preserve"> аналитической,</w:t>
      </w:r>
      <w:r w:rsidRPr="00561210">
        <w:rPr>
          <w:bCs/>
        </w:rPr>
        <w:t xml:space="preserve"> экспериментально</w:t>
      </w:r>
      <w:r w:rsidR="00AA5ED7">
        <w:rPr>
          <w:bCs/>
        </w:rPr>
        <w:t xml:space="preserve">й и </w:t>
      </w:r>
      <w:r w:rsidRPr="00561210">
        <w:rPr>
          <w:bCs/>
        </w:rPr>
        <w:t xml:space="preserve">исследовательской деятельности </w:t>
      </w:r>
      <w:r w:rsidR="00AA5ED7">
        <w:rPr>
          <w:bCs/>
        </w:rPr>
        <w:t xml:space="preserve">для обеспечения обратной связи  в </w:t>
      </w:r>
      <w:r w:rsidRPr="00561210">
        <w:rPr>
          <w:bCs/>
        </w:rPr>
        <w:t xml:space="preserve">городской </w:t>
      </w:r>
      <w:r w:rsidR="00E55660">
        <w:rPr>
          <w:bCs/>
        </w:rPr>
        <w:t xml:space="preserve">   </w:t>
      </w:r>
      <w:r w:rsidR="00AA5ED7">
        <w:rPr>
          <w:bCs/>
        </w:rPr>
        <w:t>системе</w:t>
      </w:r>
      <w:r w:rsidRPr="00561210">
        <w:rPr>
          <w:bCs/>
        </w:rPr>
        <w:t xml:space="preserve"> образования.</w:t>
      </w:r>
    </w:p>
    <w:p w:rsidR="00AA5ED7" w:rsidRDefault="00561210" w:rsidP="00E55660">
      <w:pPr>
        <w:pStyle w:val="a8"/>
        <w:numPr>
          <w:ilvl w:val="0"/>
          <w:numId w:val="18"/>
        </w:numPr>
        <w:ind w:left="426" w:hanging="284"/>
        <w:jc w:val="both"/>
        <w:rPr>
          <w:bCs/>
        </w:rPr>
      </w:pPr>
      <w:r w:rsidRPr="00561210">
        <w:rPr>
          <w:bCs/>
        </w:rPr>
        <w:t>Организация</w:t>
      </w:r>
      <w:r w:rsidR="00AA5ED7">
        <w:rPr>
          <w:bCs/>
        </w:rPr>
        <w:t xml:space="preserve"> сетевых</w:t>
      </w:r>
      <w:r w:rsidRPr="00561210">
        <w:rPr>
          <w:bCs/>
        </w:rPr>
        <w:t xml:space="preserve"> инновационных проектов</w:t>
      </w:r>
      <w:r w:rsidR="00AA5ED7">
        <w:rPr>
          <w:bCs/>
        </w:rPr>
        <w:t xml:space="preserve"> СОШ\ВУЗ с привлечением ресурсов кафедры Психометрики ФПП АлтГУ на базе ГППЦ.</w:t>
      </w:r>
      <w:r w:rsidRPr="00561210">
        <w:rPr>
          <w:bCs/>
        </w:rPr>
        <w:t xml:space="preserve"> </w:t>
      </w:r>
    </w:p>
    <w:p w:rsidR="00561210" w:rsidRPr="00561210" w:rsidRDefault="00AA5ED7" w:rsidP="00E55660">
      <w:pPr>
        <w:pStyle w:val="a8"/>
        <w:numPr>
          <w:ilvl w:val="0"/>
          <w:numId w:val="18"/>
        </w:numPr>
        <w:ind w:left="426" w:hanging="284"/>
        <w:jc w:val="both"/>
        <w:rPr>
          <w:bCs/>
        </w:rPr>
      </w:pPr>
      <w:r>
        <w:rPr>
          <w:bCs/>
        </w:rPr>
        <w:t>Развитие</w:t>
      </w:r>
      <w:r w:rsidR="00561210" w:rsidRPr="00561210">
        <w:rPr>
          <w:bCs/>
        </w:rPr>
        <w:t xml:space="preserve">  </w:t>
      </w:r>
      <w:r>
        <w:rPr>
          <w:bCs/>
        </w:rPr>
        <w:t>инноваций в системе</w:t>
      </w:r>
      <w:r w:rsidR="00561210" w:rsidRPr="00561210">
        <w:rPr>
          <w:bCs/>
        </w:rPr>
        <w:t xml:space="preserve"> психолого-педагогического сопровождения. </w:t>
      </w:r>
    </w:p>
    <w:p w:rsidR="00561210" w:rsidRPr="00561210" w:rsidRDefault="00561210" w:rsidP="00E55660">
      <w:pPr>
        <w:spacing w:before="120" w:after="120"/>
        <w:ind w:left="426"/>
        <w:jc w:val="both"/>
        <w:rPr>
          <w:bCs/>
          <w:sz w:val="24"/>
          <w:szCs w:val="24"/>
        </w:rPr>
      </w:pPr>
      <w:r w:rsidRPr="00561210">
        <w:rPr>
          <w:b/>
          <w:bCs/>
          <w:sz w:val="24"/>
          <w:szCs w:val="24"/>
          <w:u w:val="single"/>
        </w:rPr>
        <w:t xml:space="preserve">Задачи </w:t>
      </w:r>
      <w:r w:rsidRPr="00561210">
        <w:rPr>
          <w:bCs/>
          <w:sz w:val="24"/>
          <w:szCs w:val="24"/>
          <w:u w:val="single"/>
        </w:rPr>
        <w:t>отдела мониторинга инновационных проектов</w:t>
      </w:r>
      <w:r w:rsidR="0038650D">
        <w:rPr>
          <w:bCs/>
          <w:sz w:val="24"/>
          <w:szCs w:val="24"/>
          <w:u w:val="single"/>
        </w:rPr>
        <w:t xml:space="preserve"> 2016\2017</w:t>
      </w:r>
      <w:r w:rsidRPr="00561210">
        <w:rPr>
          <w:bCs/>
          <w:sz w:val="24"/>
          <w:szCs w:val="24"/>
        </w:rPr>
        <w:t>:</w:t>
      </w:r>
    </w:p>
    <w:p w:rsidR="00561210" w:rsidRPr="00561210" w:rsidRDefault="00F57475" w:rsidP="00E55660">
      <w:pPr>
        <w:pStyle w:val="a8"/>
        <w:numPr>
          <w:ilvl w:val="0"/>
          <w:numId w:val="17"/>
        </w:numPr>
        <w:ind w:left="426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Участие в </w:t>
      </w:r>
      <w:r w:rsidR="00561210" w:rsidRPr="00561210">
        <w:rPr>
          <w:rFonts w:eastAsia="Calibri"/>
          <w:bCs/>
          <w:lang w:eastAsia="en-US"/>
        </w:rPr>
        <w:t>реализации целевых образовательных программ, посредством внедрения инновационных проектов/инициатив.</w:t>
      </w:r>
    </w:p>
    <w:p w:rsidR="00561210" w:rsidRPr="00561210" w:rsidRDefault="00F57475" w:rsidP="00E55660">
      <w:pPr>
        <w:pStyle w:val="a8"/>
        <w:numPr>
          <w:ilvl w:val="0"/>
          <w:numId w:val="17"/>
        </w:numPr>
        <w:spacing w:before="120" w:after="120"/>
        <w:ind w:left="426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  <w:r w:rsidR="00561210" w:rsidRPr="00561210">
        <w:rPr>
          <w:rFonts w:eastAsia="Calibri"/>
          <w:bCs/>
          <w:lang w:eastAsia="en-US"/>
        </w:rPr>
        <w:t xml:space="preserve">Информационно-аналитическая помощь органам управления образованием по проблемам психолого-педагогического сопровождения. </w:t>
      </w:r>
    </w:p>
    <w:p w:rsidR="00561210" w:rsidRPr="00E55660" w:rsidRDefault="00561210" w:rsidP="00E55660">
      <w:pPr>
        <w:pStyle w:val="a8"/>
        <w:numPr>
          <w:ilvl w:val="0"/>
          <w:numId w:val="17"/>
        </w:numPr>
        <w:ind w:left="426" w:hanging="357"/>
        <w:jc w:val="both"/>
        <w:rPr>
          <w:rFonts w:eastAsia="Calibri"/>
          <w:bCs/>
          <w:lang w:eastAsia="en-US"/>
        </w:rPr>
      </w:pPr>
      <w:r w:rsidRPr="00E55660">
        <w:rPr>
          <w:rFonts w:eastAsia="Calibri"/>
          <w:bCs/>
          <w:lang w:eastAsia="en-US"/>
        </w:rPr>
        <w:t>Организация  научно-исследовательской деятельности</w:t>
      </w:r>
      <w:r w:rsidR="00E55660">
        <w:rPr>
          <w:rFonts w:eastAsia="Calibri"/>
          <w:bCs/>
          <w:lang w:eastAsia="en-US"/>
        </w:rPr>
        <w:t xml:space="preserve"> </w:t>
      </w:r>
      <w:r w:rsidR="00E55660" w:rsidRPr="00E55660">
        <w:rPr>
          <w:rFonts w:eastAsia="Calibri"/>
          <w:b/>
          <w:bCs/>
          <w:lang w:eastAsia="en-US"/>
        </w:rPr>
        <w:t>по направлениям</w:t>
      </w:r>
      <w:r w:rsidR="00E55660">
        <w:rPr>
          <w:rFonts w:eastAsia="Calibri"/>
          <w:b/>
          <w:bCs/>
          <w:lang w:eastAsia="en-US"/>
        </w:rPr>
        <w:t>:</w:t>
      </w:r>
    </w:p>
    <w:p w:rsidR="0038650D" w:rsidRDefault="00E55660" w:rsidP="00E55660">
      <w:pPr>
        <w:pStyle w:val="a8"/>
        <w:numPr>
          <w:ilvl w:val="0"/>
          <w:numId w:val="19"/>
        </w:numPr>
        <w:jc w:val="both"/>
        <w:rPr>
          <w:rFonts w:eastAsia="Calibri"/>
          <w:bCs/>
        </w:rPr>
      </w:pPr>
      <w:r w:rsidRPr="0038650D">
        <w:rPr>
          <w:rFonts w:eastAsia="Calibri"/>
          <w:bCs/>
          <w:i/>
        </w:rPr>
        <w:t xml:space="preserve">   Образовательная деятельность</w:t>
      </w:r>
      <w:r w:rsidRPr="0038650D">
        <w:rPr>
          <w:rFonts w:eastAsia="Calibri"/>
          <w:bCs/>
        </w:rPr>
        <w:t xml:space="preserve"> </w:t>
      </w:r>
    </w:p>
    <w:p w:rsidR="0038650D" w:rsidRDefault="00E55660" w:rsidP="00E55660">
      <w:pPr>
        <w:pStyle w:val="a8"/>
        <w:numPr>
          <w:ilvl w:val="0"/>
          <w:numId w:val="19"/>
        </w:numPr>
        <w:jc w:val="both"/>
        <w:rPr>
          <w:rFonts w:eastAsia="Calibri"/>
          <w:bCs/>
        </w:rPr>
      </w:pPr>
      <w:r w:rsidRPr="0038650D">
        <w:rPr>
          <w:rFonts w:eastAsia="Calibri"/>
          <w:bCs/>
          <w:i/>
        </w:rPr>
        <w:t xml:space="preserve">  </w:t>
      </w:r>
      <w:r w:rsidR="00561210" w:rsidRPr="0038650D">
        <w:rPr>
          <w:rFonts w:eastAsia="Calibri"/>
          <w:bCs/>
          <w:i/>
        </w:rPr>
        <w:t>Проектная</w:t>
      </w:r>
      <w:r w:rsidR="00561210" w:rsidRPr="0038650D">
        <w:rPr>
          <w:rFonts w:eastAsia="Calibri"/>
          <w:bCs/>
        </w:rPr>
        <w:t xml:space="preserve"> деятельность</w:t>
      </w:r>
    </w:p>
    <w:p w:rsidR="0038650D" w:rsidRDefault="00E55660" w:rsidP="00E55660">
      <w:pPr>
        <w:pStyle w:val="a8"/>
        <w:numPr>
          <w:ilvl w:val="0"/>
          <w:numId w:val="19"/>
        </w:numPr>
        <w:jc w:val="both"/>
        <w:rPr>
          <w:rFonts w:eastAsia="Calibri"/>
          <w:bCs/>
        </w:rPr>
      </w:pPr>
      <w:r w:rsidRPr="0038650D">
        <w:rPr>
          <w:rFonts w:eastAsia="Calibri"/>
          <w:bCs/>
          <w:i/>
        </w:rPr>
        <w:t xml:space="preserve">  </w:t>
      </w:r>
      <w:r w:rsidR="00561210" w:rsidRPr="0038650D">
        <w:rPr>
          <w:rFonts w:eastAsia="Calibri"/>
          <w:bCs/>
          <w:i/>
        </w:rPr>
        <w:t xml:space="preserve">Экспериментальная </w:t>
      </w:r>
      <w:r w:rsidR="00561210" w:rsidRPr="0038650D">
        <w:rPr>
          <w:rFonts w:eastAsia="Calibri"/>
          <w:bCs/>
        </w:rPr>
        <w:t>деятельность</w:t>
      </w:r>
    </w:p>
    <w:p w:rsidR="0038650D" w:rsidRPr="0038650D" w:rsidRDefault="00E55660" w:rsidP="00E55660">
      <w:pPr>
        <w:pStyle w:val="a8"/>
        <w:numPr>
          <w:ilvl w:val="0"/>
          <w:numId w:val="19"/>
        </w:numPr>
        <w:jc w:val="both"/>
        <w:rPr>
          <w:rFonts w:eastAsia="Calibri"/>
          <w:bCs/>
        </w:rPr>
      </w:pPr>
      <w:r w:rsidRPr="0038650D">
        <w:rPr>
          <w:rFonts w:eastAsia="Calibri"/>
          <w:bCs/>
          <w:i/>
        </w:rPr>
        <w:t xml:space="preserve">   </w:t>
      </w:r>
      <w:r w:rsidR="00561210" w:rsidRPr="0038650D">
        <w:rPr>
          <w:rFonts w:eastAsia="Calibri"/>
          <w:bCs/>
          <w:i/>
        </w:rPr>
        <w:t>Методическая деятельность</w:t>
      </w:r>
    </w:p>
    <w:p w:rsidR="00561210" w:rsidRPr="0038650D" w:rsidRDefault="00E55660" w:rsidP="00E55660">
      <w:pPr>
        <w:pStyle w:val="a8"/>
        <w:numPr>
          <w:ilvl w:val="0"/>
          <w:numId w:val="19"/>
        </w:numPr>
        <w:jc w:val="both"/>
        <w:rPr>
          <w:rFonts w:eastAsia="Calibri"/>
          <w:bCs/>
        </w:rPr>
      </w:pPr>
      <w:r w:rsidRPr="0038650D">
        <w:rPr>
          <w:rFonts w:eastAsia="Calibri"/>
          <w:bCs/>
          <w:i/>
        </w:rPr>
        <w:t xml:space="preserve">  </w:t>
      </w:r>
      <w:r w:rsidR="00561210" w:rsidRPr="0038650D">
        <w:rPr>
          <w:rFonts w:eastAsia="Calibri"/>
          <w:bCs/>
          <w:i/>
        </w:rPr>
        <w:t xml:space="preserve">Психометрические и квалиметрические разработки </w:t>
      </w:r>
    </w:p>
    <w:p w:rsidR="0038650D" w:rsidRPr="0038650D" w:rsidRDefault="00E55660" w:rsidP="00E55660">
      <w:pPr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38650D">
        <w:rPr>
          <w:rFonts w:eastAsia="Calibri"/>
          <w:bCs/>
          <w:i/>
          <w:sz w:val="24"/>
          <w:szCs w:val="24"/>
        </w:rPr>
        <w:t xml:space="preserve"> </w:t>
      </w:r>
      <w:r w:rsidRPr="0038650D">
        <w:rPr>
          <w:bCs/>
          <w:i/>
          <w:sz w:val="24"/>
          <w:szCs w:val="24"/>
        </w:rPr>
        <w:t xml:space="preserve"> </w:t>
      </w:r>
      <w:r w:rsidR="00561210" w:rsidRPr="0038650D">
        <w:rPr>
          <w:bCs/>
          <w:i/>
          <w:sz w:val="24"/>
          <w:szCs w:val="24"/>
        </w:rPr>
        <w:t>Сетевое взаимодействие</w:t>
      </w:r>
    </w:p>
    <w:p w:rsidR="00561210" w:rsidRPr="0038650D" w:rsidRDefault="00E55660" w:rsidP="00E55660">
      <w:pPr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38650D">
        <w:rPr>
          <w:bCs/>
          <w:i/>
          <w:sz w:val="24"/>
          <w:szCs w:val="24"/>
        </w:rPr>
        <w:t xml:space="preserve">  </w:t>
      </w:r>
      <w:r w:rsidR="00561210" w:rsidRPr="0038650D">
        <w:rPr>
          <w:bCs/>
          <w:i/>
          <w:sz w:val="24"/>
          <w:szCs w:val="24"/>
        </w:rPr>
        <w:t xml:space="preserve">Развитие </w:t>
      </w:r>
      <w:r w:rsidR="0038650D">
        <w:rPr>
          <w:bCs/>
          <w:i/>
          <w:sz w:val="24"/>
          <w:szCs w:val="24"/>
        </w:rPr>
        <w:t xml:space="preserve">и расширение внешних  </w:t>
      </w:r>
      <w:r w:rsidR="00561210" w:rsidRPr="0038650D">
        <w:rPr>
          <w:bCs/>
          <w:i/>
          <w:sz w:val="24"/>
          <w:szCs w:val="24"/>
        </w:rPr>
        <w:t>связей</w:t>
      </w:r>
      <w:r w:rsidR="0046672C" w:rsidRPr="0038650D">
        <w:rPr>
          <w:bCs/>
          <w:i/>
          <w:sz w:val="24"/>
          <w:szCs w:val="24"/>
        </w:rPr>
        <w:t xml:space="preserve"> </w:t>
      </w:r>
    </w:p>
    <w:p w:rsidR="00353813" w:rsidRPr="0038650D" w:rsidRDefault="00353813" w:rsidP="00353813">
      <w:pPr>
        <w:ind w:left="862"/>
        <w:jc w:val="both"/>
        <w:rPr>
          <w:bCs/>
          <w:i/>
          <w:sz w:val="24"/>
          <w:szCs w:val="24"/>
        </w:rPr>
      </w:pPr>
    </w:p>
    <w:p w:rsidR="00A07CE7" w:rsidRDefault="00353813" w:rsidP="00353813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</w:t>
      </w:r>
      <w:r w:rsidR="00A07CE7">
        <w:rPr>
          <w:b/>
          <w:bCs/>
          <w:i/>
          <w:sz w:val="24"/>
          <w:szCs w:val="24"/>
        </w:rPr>
        <w:t xml:space="preserve">  </w:t>
      </w:r>
      <w:r w:rsidR="00A07CE7" w:rsidRPr="00DF42B1">
        <w:rPr>
          <w:b/>
          <w:bCs/>
          <w:sz w:val="24"/>
          <w:szCs w:val="24"/>
          <w:u w:val="single"/>
        </w:rPr>
        <w:t xml:space="preserve">Результаты </w:t>
      </w:r>
      <w:r w:rsidR="00A07CE7" w:rsidRPr="00DF42B1">
        <w:rPr>
          <w:bCs/>
          <w:sz w:val="24"/>
          <w:szCs w:val="24"/>
          <w:u w:val="single"/>
        </w:rPr>
        <w:t>деятельности</w:t>
      </w:r>
      <w:r w:rsidR="00A07CE7" w:rsidRPr="00DF42B1">
        <w:rPr>
          <w:bCs/>
          <w:i/>
          <w:sz w:val="24"/>
          <w:szCs w:val="24"/>
        </w:rPr>
        <w:t>:</w:t>
      </w:r>
    </w:p>
    <w:p w:rsidR="0038650D" w:rsidRDefault="00A07CE7" w:rsidP="00353813">
      <w:pPr>
        <w:jc w:val="both"/>
        <w:rPr>
          <w:bCs/>
          <w:sz w:val="24"/>
          <w:szCs w:val="24"/>
        </w:rPr>
      </w:pPr>
      <w:r w:rsidRPr="00A07CE7">
        <w:rPr>
          <w:bCs/>
          <w:sz w:val="24"/>
          <w:szCs w:val="24"/>
        </w:rPr>
        <w:t xml:space="preserve">Аттестация </w:t>
      </w:r>
      <w:r w:rsidR="0038650D">
        <w:rPr>
          <w:bCs/>
          <w:sz w:val="24"/>
          <w:szCs w:val="24"/>
        </w:rPr>
        <w:t xml:space="preserve"> по 2 должностям (зав.отдела\методист)</w:t>
      </w:r>
      <w:r w:rsidR="00DF42B1">
        <w:rPr>
          <w:bCs/>
          <w:sz w:val="24"/>
          <w:szCs w:val="24"/>
        </w:rPr>
        <w:t xml:space="preserve">, </w:t>
      </w:r>
    </w:p>
    <w:p w:rsidR="002E01B5" w:rsidRDefault="0038650D" w:rsidP="0035381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DF42B1">
        <w:rPr>
          <w:bCs/>
          <w:sz w:val="24"/>
          <w:szCs w:val="24"/>
        </w:rPr>
        <w:t>овышение квалификации</w:t>
      </w:r>
      <w:r>
        <w:rPr>
          <w:bCs/>
          <w:sz w:val="24"/>
          <w:szCs w:val="24"/>
        </w:rPr>
        <w:t xml:space="preserve"> (3 программы</w:t>
      </w:r>
      <w:r w:rsidR="002E01B5">
        <w:rPr>
          <w:bCs/>
          <w:sz w:val="24"/>
          <w:szCs w:val="24"/>
        </w:rPr>
        <w:t>: инклюзивное образование, дистанционное образование, школьная медиация</w:t>
      </w:r>
      <w:r>
        <w:rPr>
          <w:bCs/>
          <w:sz w:val="24"/>
          <w:szCs w:val="24"/>
        </w:rPr>
        <w:t xml:space="preserve">), </w:t>
      </w:r>
    </w:p>
    <w:p w:rsidR="00A07CE7" w:rsidRDefault="002E01B5" w:rsidP="0035381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38650D">
        <w:rPr>
          <w:bCs/>
          <w:sz w:val="24"/>
          <w:szCs w:val="24"/>
        </w:rPr>
        <w:t>олучение доп.</w:t>
      </w:r>
      <w:r>
        <w:rPr>
          <w:bCs/>
          <w:sz w:val="24"/>
          <w:szCs w:val="24"/>
        </w:rPr>
        <w:t>проф.</w:t>
      </w:r>
      <w:r w:rsidR="0038650D">
        <w:rPr>
          <w:bCs/>
          <w:sz w:val="24"/>
          <w:szCs w:val="24"/>
        </w:rPr>
        <w:t>образования «</w:t>
      </w:r>
      <w:r>
        <w:rPr>
          <w:bCs/>
          <w:sz w:val="24"/>
          <w:szCs w:val="24"/>
        </w:rPr>
        <w:t>П</w:t>
      </w:r>
      <w:r w:rsidR="0038650D">
        <w:rPr>
          <w:bCs/>
          <w:sz w:val="24"/>
          <w:szCs w:val="24"/>
        </w:rPr>
        <w:t>рофессиональный медиатор</w:t>
      </w:r>
      <w:r>
        <w:rPr>
          <w:bCs/>
          <w:sz w:val="24"/>
          <w:szCs w:val="24"/>
        </w:rPr>
        <w:t>, сертифицированный специалист по урегулированию споров</w:t>
      </w:r>
      <w:r w:rsidR="0038650D">
        <w:rPr>
          <w:bCs/>
          <w:sz w:val="24"/>
          <w:szCs w:val="24"/>
        </w:rPr>
        <w:t xml:space="preserve">») </w:t>
      </w:r>
      <w:r w:rsidR="00A07CE7">
        <w:rPr>
          <w:bCs/>
          <w:sz w:val="24"/>
          <w:szCs w:val="24"/>
        </w:rPr>
        <w:t xml:space="preserve">; </w:t>
      </w:r>
    </w:p>
    <w:p w:rsidR="00A07CE7" w:rsidRDefault="00A07CE7" w:rsidP="0035381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Мониторинг удовлетворенности образовательной услугой ГППЦ </w:t>
      </w:r>
      <w:r w:rsidR="00DF42B1">
        <w:rPr>
          <w:bCs/>
          <w:sz w:val="24"/>
          <w:szCs w:val="24"/>
        </w:rPr>
        <w:t>по МЗ</w:t>
      </w:r>
      <w:r>
        <w:rPr>
          <w:bCs/>
          <w:sz w:val="24"/>
          <w:szCs w:val="24"/>
        </w:rPr>
        <w:t>;</w:t>
      </w:r>
    </w:p>
    <w:p w:rsidR="00A733CB" w:rsidRDefault="0038650D" w:rsidP="00A733C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Плановые мониторинги</w:t>
      </w:r>
      <w:r w:rsidR="00A733CB">
        <w:rPr>
          <w:bCs/>
          <w:sz w:val="24"/>
          <w:szCs w:val="24"/>
        </w:rPr>
        <w:t xml:space="preserve"> на 2016-2017 учебный год</w:t>
      </w:r>
      <w:r>
        <w:rPr>
          <w:bCs/>
          <w:sz w:val="24"/>
          <w:szCs w:val="24"/>
        </w:rPr>
        <w:t xml:space="preserve"> ( </w:t>
      </w:r>
      <w:r w:rsidR="002E01B5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ддикция</w:t>
      </w:r>
      <w:r w:rsidR="002E01B5">
        <w:rPr>
          <w:bCs/>
          <w:sz w:val="24"/>
          <w:szCs w:val="24"/>
        </w:rPr>
        <w:t>\ А</w:t>
      </w:r>
      <w:r>
        <w:rPr>
          <w:bCs/>
          <w:sz w:val="24"/>
          <w:szCs w:val="24"/>
        </w:rPr>
        <w:t>грессия в образовательной среде)</w:t>
      </w:r>
      <w:r w:rsidR="00A733CB">
        <w:rPr>
          <w:bCs/>
          <w:sz w:val="24"/>
          <w:szCs w:val="24"/>
        </w:rPr>
        <w:t>;</w:t>
      </w:r>
    </w:p>
    <w:p w:rsidR="0038650D" w:rsidRDefault="0038650D" w:rsidP="00A733C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Сетевой проект «Психологическое образование школьника»</w:t>
      </w:r>
      <w:r w:rsidR="002E01B5">
        <w:rPr>
          <w:bCs/>
          <w:sz w:val="24"/>
          <w:szCs w:val="24"/>
        </w:rPr>
        <w:t xml:space="preserve"> (42 школы)</w:t>
      </w:r>
      <w:r>
        <w:rPr>
          <w:bCs/>
          <w:sz w:val="24"/>
          <w:szCs w:val="24"/>
        </w:rPr>
        <w:t>;</w:t>
      </w:r>
    </w:p>
    <w:p w:rsidR="0038650D" w:rsidRDefault="0038650D" w:rsidP="00A733C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Сетевой профориентационный проект</w:t>
      </w:r>
      <w:r w:rsidR="002E01B5">
        <w:rPr>
          <w:bCs/>
          <w:sz w:val="24"/>
          <w:szCs w:val="24"/>
        </w:rPr>
        <w:t xml:space="preserve"> (8 школ)</w:t>
      </w:r>
      <w:r>
        <w:rPr>
          <w:bCs/>
          <w:sz w:val="24"/>
          <w:szCs w:val="24"/>
        </w:rPr>
        <w:t>;</w:t>
      </w:r>
    </w:p>
    <w:p w:rsidR="002E01B5" w:rsidRDefault="00FA3718" w:rsidP="00A733C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Семинары метод.объединений (2</w:t>
      </w:r>
      <w:r w:rsidR="002E01B5">
        <w:rPr>
          <w:bCs/>
          <w:sz w:val="24"/>
          <w:szCs w:val="24"/>
        </w:rPr>
        <w:t xml:space="preserve"> МО)</w:t>
      </w:r>
      <w:r>
        <w:rPr>
          <w:bCs/>
          <w:sz w:val="24"/>
          <w:szCs w:val="24"/>
        </w:rPr>
        <w:t xml:space="preserve"> и  заказные (Краевая прокуратура\ ЮФ АлтГУ)</w:t>
      </w:r>
      <w:r w:rsidR="002E01B5">
        <w:rPr>
          <w:bCs/>
          <w:sz w:val="24"/>
          <w:szCs w:val="24"/>
        </w:rPr>
        <w:t>;</w:t>
      </w:r>
    </w:p>
    <w:p w:rsidR="00585D0A" w:rsidRDefault="00585D0A" w:rsidP="00A733C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Производственная практика магистров на базе кафедры Психометрики в ГППЦ;</w:t>
      </w:r>
    </w:p>
    <w:p w:rsidR="002E01B5" w:rsidRDefault="00DF42B1" w:rsidP="0035381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Трансляция опыта на международном и всероссийском уровне </w:t>
      </w:r>
    </w:p>
    <w:p w:rsidR="00DF42B1" w:rsidRDefault="00DF42B1" w:rsidP="0035381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2E01B5">
        <w:rPr>
          <w:bCs/>
          <w:sz w:val="24"/>
          <w:szCs w:val="24"/>
        </w:rPr>
        <w:t>1 заруб.конференция, 2 межд.</w:t>
      </w:r>
      <w:r>
        <w:rPr>
          <w:bCs/>
          <w:sz w:val="24"/>
          <w:szCs w:val="24"/>
        </w:rPr>
        <w:t>конференции</w:t>
      </w:r>
      <w:r w:rsidR="002E01B5">
        <w:rPr>
          <w:bCs/>
          <w:sz w:val="24"/>
          <w:szCs w:val="24"/>
        </w:rPr>
        <w:t xml:space="preserve"> Москва\СПб,  </w:t>
      </w:r>
      <w:r>
        <w:rPr>
          <w:bCs/>
          <w:sz w:val="24"/>
          <w:szCs w:val="24"/>
        </w:rPr>
        <w:t xml:space="preserve"> </w:t>
      </w:r>
      <w:r w:rsidR="002E01B5">
        <w:rPr>
          <w:bCs/>
          <w:sz w:val="24"/>
          <w:szCs w:val="24"/>
        </w:rPr>
        <w:t>1 Всерос. форум</w:t>
      </w:r>
      <w:r w:rsidR="00494797">
        <w:rPr>
          <w:bCs/>
          <w:sz w:val="24"/>
          <w:szCs w:val="24"/>
        </w:rPr>
        <w:t>, 5</w:t>
      </w:r>
      <w:r w:rsidR="002E01B5">
        <w:rPr>
          <w:bCs/>
          <w:sz w:val="24"/>
          <w:szCs w:val="24"/>
        </w:rPr>
        <w:t xml:space="preserve"> </w:t>
      </w:r>
      <w:r w:rsidR="00494797">
        <w:rPr>
          <w:bCs/>
          <w:sz w:val="24"/>
          <w:szCs w:val="24"/>
        </w:rPr>
        <w:t>публикаций</w:t>
      </w:r>
      <w:r>
        <w:rPr>
          <w:bCs/>
          <w:sz w:val="24"/>
          <w:szCs w:val="24"/>
        </w:rPr>
        <w:t>).</w:t>
      </w:r>
    </w:p>
    <w:p w:rsidR="00353813" w:rsidRDefault="00353813" w:rsidP="00353813">
      <w:pPr>
        <w:jc w:val="both"/>
        <w:rPr>
          <w:bCs/>
          <w:i/>
          <w:sz w:val="24"/>
          <w:szCs w:val="24"/>
        </w:rPr>
      </w:pPr>
      <w:r w:rsidRPr="00353813">
        <w:rPr>
          <w:b/>
          <w:bCs/>
          <w:i/>
          <w:sz w:val="24"/>
          <w:szCs w:val="24"/>
        </w:rPr>
        <w:t>Вывод</w:t>
      </w:r>
      <w:r>
        <w:rPr>
          <w:b/>
          <w:bCs/>
          <w:i/>
          <w:sz w:val="24"/>
          <w:szCs w:val="24"/>
        </w:rPr>
        <w:t>ы</w:t>
      </w:r>
      <w:r w:rsidRPr="00353813">
        <w:rPr>
          <w:b/>
          <w:bCs/>
          <w:i/>
          <w:sz w:val="24"/>
          <w:szCs w:val="24"/>
        </w:rPr>
        <w:t>:</w:t>
      </w:r>
      <w:r>
        <w:rPr>
          <w:bCs/>
          <w:i/>
          <w:sz w:val="24"/>
          <w:szCs w:val="24"/>
        </w:rPr>
        <w:t xml:space="preserve">  </w:t>
      </w:r>
      <w:r w:rsidR="00DE4232">
        <w:rPr>
          <w:bCs/>
          <w:i/>
          <w:sz w:val="24"/>
          <w:szCs w:val="24"/>
        </w:rPr>
        <w:t xml:space="preserve"> </w:t>
      </w:r>
      <w:r w:rsidR="00DF42B1">
        <w:rPr>
          <w:bCs/>
          <w:i/>
          <w:sz w:val="24"/>
          <w:szCs w:val="24"/>
        </w:rPr>
        <w:t xml:space="preserve">    </w:t>
      </w:r>
      <w:r>
        <w:rPr>
          <w:bCs/>
          <w:i/>
          <w:sz w:val="24"/>
          <w:szCs w:val="24"/>
        </w:rPr>
        <w:t xml:space="preserve">Миссия и целевой функционал отдела соответствует нормативной базе. </w:t>
      </w:r>
    </w:p>
    <w:p w:rsidR="00353813" w:rsidRDefault="00353813" w:rsidP="00353813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</w:t>
      </w:r>
      <w:r w:rsidR="00DE4232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Расстановка приоритетов </w:t>
      </w:r>
      <w:r w:rsidR="00DF42B1">
        <w:rPr>
          <w:bCs/>
          <w:i/>
          <w:sz w:val="24"/>
          <w:szCs w:val="24"/>
        </w:rPr>
        <w:t xml:space="preserve">деятельности </w:t>
      </w:r>
      <w:r>
        <w:rPr>
          <w:bCs/>
          <w:i/>
          <w:sz w:val="24"/>
          <w:szCs w:val="24"/>
        </w:rPr>
        <w:t>соответствует П</w:t>
      </w:r>
      <w:r w:rsidR="00DE4232">
        <w:rPr>
          <w:bCs/>
          <w:i/>
          <w:sz w:val="24"/>
          <w:szCs w:val="24"/>
        </w:rPr>
        <w:t>лану на 2016</w:t>
      </w:r>
      <w:r w:rsidR="002E01B5">
        <w:rPr>
          <w:bCs/>
          <w:i/>
          <w:sz w:val="24"/>
          <w:szCs w:val="24"/>
        </w:rPr>
        <w:t>\2017</w:t>
      </w:r>
      <w:r w:rsidR="00DE4232">
        <w:rPr>
          <w:bCs/>
          <w:i/>
          <w:sz w:val="24"/>
          <w:szCs w:val="24"/>
        </w:rPr>
        <w:t>г.</w:t>
      </w:r>
    </w:p>
    <w:p w:rsidR="00DE4232" w:rsidRDefault="00DE4232" w:rsidP="00353813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</w:t>
      </w:r>
      <w:r w:rsidR="007D5728">
        <w:rPr>
          <w:bCs/>
          <w:i/>
          <w:sz w:val="24"/>
          <w:szCs w:val="24"/>
        </w:rPr>
        <w:t>Результативность соответствует плановым обязательствам (100%)</w:t>
      </w:r>
    </w:p>
    <w:p w:rsidR="00561210" w:rsidRPr="00561210" w:rsidRDefault="00561210" w:rsidP="006A174B">
      <w:pPr>
        <w:spacing w:before="120"/>
        <w:ind w:left="284"/>
        <w:jc w:val="both"/>
        <w:rPr>
          <w:bCs/>
          <w:sz w:val="24"/>
          <w:szCs w:val="24"/>
        </w:rPr>
      </w:pPr>
      <w:r w:rsidRPr="00561210">
        <w:rPr>
          <w:b/>
          <w:bCs/>
          <w:sz w:val="24"/>
          <w:szCs w:val="24"/>
          <w:u w:val="single"/>
        </w:rPr>
        <w:t>Штаты</w:t>
      </w:r>
      <w:r w:rsidRPr="00561210">
        <w:rPr>
          <w:bCs/>
          <w:sz w:val="24"/>
          <w:szCs w:val="24"/>
          <w:u w:val="single"/>
        </w:rPr>
        <w:t xml:space="preserve"> отдела мониторинга инновационных проектов</w:t>
      </w:r>
      <w:r w:rsidR="00DE4232">
        <w:rPr>
          <w:bCs/>
          <w:sz w:val="24"/>
          <w:szCs w:val="24"/>
          <w:u w:val="single"/>
        </w:rPr>
        <w:t xml:space="preserve"> на отчетный период</w:t>
      </w:r>
      <w:r w:rsidRPr="00561210">
        <w:rPr>
          <w:bCs/>
          <w:sz w:val="24"/>
          <w:szCs w:val="24"/>
        </w:rPr>
        <w:t xml:space="preserve">:  </w:t>
      </w:r>
    </w:p>
    <w:p w:rsidR="00561210" w:rsidRDefault="006A174B" w:rsidP="0056121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561210" w:rsidRPr="00561210">
        <w:rPr>
          <w:bCs/>
          <w:sz w:val="24"/>
          <w:szCs w:val="24"/>
        </w:rPr>
        <w:t>1 ставка зав.о</w:t>
      </w:r>
      <w:r w:rsidR="00DE4232">
        <w:rPr>
          <w:bCs/>
          <w:sz w:val="24"/>
          <w:szCs w:val="24"/>
        </w:rPr>
        <w:t>тдела, 0,5ставки методиста</w:t>
      </w:r>
      <w:r w:rsidR="00561210" w:rsidRPr="00561210">
        <w:rPr>
          <w:bCs/>
          <w:sz w:val="24"/>
          <w:szCs w:val="24"/>
        </w:rPr>
        <w:t xml:space="preserve">.  </w:t>
      </w:r>
      <w:r w:rsidR="00DE4232">
        <w:rPr>
          <w:bCs/>
          <w:sz w:val="24"/>
          <w:szCs w:val="24"/>
        </w:rPr>
        <w:t xml:space="preserve"> </w:t>
      </w:r>
    </w:p>
    <w:p w:rsidR="002D055E" w:rsidRDefault="002D055E" w:rsidP="00C93B22">
      <w:pPr>
        <w:rPr>
          <w:sz w:val="24"/>
          <w:szCs w:val="24"/>
          <w:highlight w:val="yellow"/>
        </w:rPr>
      </w:pPr>
    </w:p>
    <w:p w:rsidR="00B22F71" w:rsidRPr="00E56A36" w:rsidRDefault="00EF4853" w:rsidP="00CE12B5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Разработки и программы отдела</w:t>
      </w:r>
      <w:r w:rsidR="00A26560">
        <w:rPr>
          <w:b/>
          <w:sz w:val="24"/>
          <w:szCs w:val="24"/>
        </w:rPr>
        <w:t xml:space="preserve"> </w:t>
      </w:r>
      <w:r w:rsidR="00B22F71" w:rsidRPr="00EB64E4">
        <w:rPr>
          <w:b/>
          <w:sz w:val="24"/>
          <w:szCs w:val="24"/>
        </w:rPr>
        <w:t xml:space="preserve"> в текущем </w:t>
      </w:r>
      <w:r w:rsidR="007D5728">
        <w:rPr>
          <w:b/>
          <w:sz w:val="24"/>
          <w:szCs w:val="24"/>
        </w:rPr>
        <w:t xml:space="preserve">периоде </w:t>
      </w:r>
      <w:r w:rsidR="00B22F71" w:rsidRPr="00EB64E4">
        <w:rPr>
          <w:b/>
          <w:sz w:val="24"/>
          <w:szCs w:val="24"/>
        </w:rPr>
        <w:t xml:space="preserve">(количество </w:t>
      </w:r>
      <w:r>
        <w:rPr>
          <w:b/>
          <w:sz w:val="24"/>
          <w:szCs w:val="24"/>
        </w:rPr>
        <w:t>проектов/</w:t>
      </w:r>
      <w:r w:rsidR="00B22F71" w:rsidRPr="00EB64E4">
        <w:rPr>
          <w:b/>
          <w:sz w:val="24"/>
          <w:szCs w:val="24"/>
        </w:rPr>
        <w:t>программ</w:t>
      </w:r>
      <w:r w:rsidR="00B22F71" w:rsidRPr="00E56A36">
        <w:rPr>
          <w:b/>
          <w:sz w:val="24"/>
          <w:szCs w:val="24"/>
        </w:rPr>
        <w:t xml:space="preserve">, количество участников,  </w:t>
      </w:r>
      <w:r w:rsidR="007D5728">
        <w:rPr>
          <w:b/>
          <w:sz w:val="24"/>
          <w:szCs w:val="24"/>
        </w:rPr>
        <w:t xml:space="preserve">методы </w:t>
      </w:r>
      <w:r w:rsidRPr="00E56A36">
        <w:rPr>
          <w:b/>
          <w:sz w:val="24"/>
          <w:szCs w:val="24"/>
        </w:rPr>
        <w:t>организации</w:t>
      </w:r>
      <w:r>
        <w:rPr>
          <w:b/>
          <w:sz w:val="24"/>
          <w:szCs w:val="24"/>
        </w:rPr>
        <w:t xml:space="preserve">/ </w:t>
      </w:r>
      <w:r w:rsidR="007D5728">
        <w:rPr>
          <w:b/>
          <w:sz w:val="24"/>
          <w:szCs w:val="24"/>
        </w:rPr>
        <w:t>реализации</w:t>
      </w:r>
      <w:r w:rsidR="00B22F71" w:rsidRPr="00E56A36">
        <w:rPr>
          <w:b/>
          <w:sz w:val="24"/>
          <w:szCs w:val="24"/>
        </w:rPr>
        <w:t xml:space="preserve">, </w:t>
      </w:r>
      <w:r w:rsidR="007D5728">
        <w:rPr>
          <w:b/>
          <w:sz w:val="24"/>
          <w:szCs w:val="24"/>
        </w:rPr>
        <w:t xml:space="preserve"> целевая аудитория</w:t>
      </w:r>
      <w:r w:rsidR="00B22F71" w:rsidRPr="00E56A36">
        <w:rPr>
          <w:b/>
          <w:sz w:val="24"/>
          <w:szCs w:val="24"/>
        </w:rPr>
        <w:t xml:space="preserve">). </w:t>
      </w:r>
    </w:p>
    <w:p w:rsidR="003C2CEF" w:rsidRDefault="003C2CEF" w:rsidP="006240A4">
      <w:pPr>
        <w:jc w:val="both"/>
        <w:rPr>
          <w:b/>
          <w:sz w:val="32"/>
          <w:szCs w:val="32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268"/>
        <w:gridCol w:w="1843"/>
        <w:gridCol w:w="1842"/>
        <w:gridCol w:w="1560"/>
      </w:tblGrid>
      <w:tr w:rsidR="00D24843" w:rsidRPr="0096135C" w:rsidTr="00C93B22">
        <w:tc>
          <w:tcPr>
            <w:tcW w:w="2835" w:type="dxa"/>
          </w:tcPr>
          <w:p w:rsidR="00D24843" w:rsidRPr="0096135C" w:rsidRDefault="00D24843" w:rsidP="00173C3B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96135C">
              <w:rPr>
                <w:rFonts w:eastAsia="Calibri"/>
                <w:b/>
                <w:bCs/>
                <w:lang w:eastAsia="en-US"/>
              </w:rPr>
              <w:t>Сетевые</w:t>
            </w:r>
            <w:r w:rsidR="00173C3B">
              <w:rPr>
                <w:rFonts w:eastAsia="Calibri"/>
                <w:b/>
                <w:bCs/>
                <w:lang w:eastAsia="en-US"/>
              </w:rPr>
              <w:t xml:space="preserve"> мониторинги</w:t>
            </w:r>
            <w:r w:rsidRPr="0096135C">
              <w:rPr>
                <w:rFonts w:eastAsia="Calibri"/>
                <w:b/>
                <w:bCs/>
                <w:lang w:eastAsia="en-US"/>
              </w:rPr>
              <w:t>:</w:t>
            </w:r>
          </w:p>
        </w:tc>
        <w:tc>
          <w:tcPr>
            <w:tcW w:w="2268" w:type="dxa"/>
          </w:tcPr>
          <w:p w:rsidR="00D24843" w:rsidRPr="0096135C" w:rsidRDefault="00173C3B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Профиль</w:t>
            </w:r>
            <w:r w:rsidR="00D24843" w:rsidRPr="0096135C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D24843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D24843" w:rsidRPr="0096135C">
              <w:rPr>
                <w:rFonts w:eastAsia="Calibri"/>
                <w:b/>
                <w:bCs/>
                <w:lang w:eastAsia="en-US"/>
              </w:rPr>
              <w:t xml:space="preserve">деятельности: </w:t>
            </w:r>
          </w:p>
        </w:tc>
        <w:tc>
          <w:tcPr>
            <w:tcW w:w="1843" w:type="dxa"/>
          </w:tcPr>
          <w:p w:rsidR="00D24843" w:rsidRPr="0096135C" w:rsidRDefault="00173C3B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Метод </w:t>
            </w:r>
            <w:r w:rsidR="00D24843">
              <w:rPr>
                <w:rFonts w:eastAsia="Calibri"/>
                <w:b/>
                <w:bCs/>
                <w:lang w:eastAsia="en-US"/>
              </w:rPr>
              <w:t xml:space="preserve">     </w:t>
            </w:r>
            <w:r w:rsidR="00D24843" w:rsidRPr="0096135C">
              <w:rPr>
                <w:rFonts w:eastAsia="Calibri"/>
                <w:b/>
                <w:bCs/>
                <w:lang w:eastAsia="en-US"/>
              </w:rPr>
              <w:t>реализации:</w:t>
            </w:r>
          </w:p>
        </w:tc>
        <w:tc>
          <w:tcPr>
            <w:tcW w:w="1842" w:type="dxa"/>
          </w:tcPr>
          <w:p w:rsidR="003A7DBA" w:rsidRDefault="003A7DBA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Плановая</w:t>
            </w:r>
          </w:p>
          <w:p w:rsidR="00D24843" w:rsidRPr="0096135C" w:rsidRDefault="003A7DBA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</w:t>
            </w:r>
            <w:r w:rsidR="00D24843">
              <w:rPr>
                <w:rFonts w:eastAsia="Calibri"/>
                <w:b/>
                <w:bCs/>
                <w:lang w:eastAsia="en-US"/>
              </w:rPr>
              <w:t>татистика</w:t>
            </w:r>
          </w:p>
        </w:tc>
        <w:tc>
          <w:tcPr>
            <w:tcW w:w="1560" w:type="dxa"/>
          </w:tcPr>
          <w:p w:rsidR="00D24843" w:rsidRDefault="00173C3B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Аудитория </w:t>
            </w:r>
          </w:p>
        </w:tc>
      </w:tr>
      <w:tr w:rsidR="00D24843" w:rsidRPr="0096135C" w:rsidTr="00C93B22">
        <w:tc>
          <w:tcPr>
            <w:tcW w:w="2835" w:type="dxa"/>
          </w:tcPr>
          <w:p w:rsidR="00D24843" w:rsidRPr="0096135C" w:rsidRDefault="00173C3B" w:rsidP="00173C3B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rPr>
                <w:rFonts w:eastAsia="Calibri"/>
                <w:bCs/>
                <w:u w:val="single"/>
                <w:lang w:eastAsia="en-US"/>
              </w:rPr>
            </w:pPr>
            <w:r w:rsidRPr="00CB311E">
              <w:t>Мониторинг оценки информационной зависимости школьников</w:t>
            </w:r>
            <w:r>
              <w:t>.</w:t>
            </w:r>
          </w:p>
        </w:tc>
        <w:tc>
          <w:tcPr>
            <w:tcW w:w="2268" w:type="dxa"/>
          </w:tcPr>
          <w:p w:rsidR="00D24843" w:rsidRPr="0096135C" w:rsidRDefault="00D24843" w:rsidP="0096135C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Cs/>
                <w:sz w:val="24"/>
                <w:szCs w:val="24"/>
                <w:u w:val="single"/>
              </w:rPr>
            </w:pPr>
            <w:r w:rsidRPr="0096135C">
              <w:rPr>
                <w:b/>
                <w:bCs/>
                <w:sz w:val="24"/>
                <w:szCs w:val="24"/>
              </w:rPr>
              <w:t>Профилактика психологического здоровья</w:t>
            </w:r>
          </w:p>
        </w:tc>
        <w:tc>
          <w:tcPr>
            <w:tcW w:w="1843" w:type="dxa"/>
          </w:tcPr>
          <w:p w:rsidR="00D24843" w:rsidRPr="0096135C" w:rsidRDefault="00173C3B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t>Тестовая экспертная система  «Оценка  информационных аддикций»</w:t>
            </w:r>
          </w:p>
        </w:tc>
        <w:tc>
          <w:tcPr>
            <w:tcW w:w="1842" w:type="dxa"/>
          </w:tcPr>
          <w:p w:rsidR="00D24843" w:rsidRPr="0096135C" w:rsidRDefault="00203697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093D40">
              <w:rPr>
                <w:rFonts w:eastAsia="Calibri"/>
                <w:bCs/>
                <w:lang w:eastAsia="en-US"/>
              </w:rPr>
              <w:t>140</w:t>
            </w:r>
            <w:r w:rsidR="00093D40">
              <w:rPr>
                <w:rFonts w:eastAsia="Calibri"/>
                <w:b/>
                <w:bCs/>
                <w:lang w:eastAsia="en-US"/>
              </w:rPr>
              <w:t>/70</w:t>
            </w:r>
          </w:p>
        </w:tc>
        <w:tc>
          <w:tcPr>
            <w:tcW w:w="1560" w:type="dxa"/>
          </w:tcPr>
          <w:p w:rsidR="00585D0A" w:rsidRDefault="003A7DBA" w:rsidP="00585D0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Учащиеся </w:t>
            </w:r>
          </w:p>
          <w:p w:rsidR="00585D0A" w:rsidRDefault="00585D0A" w:rsidP="00585D0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Средних</w:t>
            </w:r>
          </w:p>
          <w:p w:rsidR="00585D0A" w:rsidRPr="00093D40" w:rsidRDefault="00585D0A" w:rsidP="00585D0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093D40">
              <w:rPr>
                <w:rFonts w:eastAsia="Calibri"/>
                <w:b/>
                <w:bCs/>
                <w:lang w:eastAsia="en-US"/>
              </w:rPr>
              <w:t>Старших</w:t>
            </w:r>
          </w:p>
          <w:p w:rsidR="00585D0A" w:rsidRPr="003A7DBA" w:rsidRDefault="00585D0A" w:rsidP="00585D0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классов</w:t>
            </w:r>
          </w:p>
          <w:p w:rsidR="003A7DBA" w:rsidRPr="003A7DBA" w:rsidRDefault="003A7DBA" w:rsidP="003A7DB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D24843" w:rsidRPr="0096135C" w:rsidTr="00C93B22">
        <w:tc>
          <w:tcPr>
            <w:tcW w:w="2835" w:type="dxa"/>
          </w:tcPr>
          <w:p w:rsidR="00D24843" w:rsidRPr="0096135C" w:rsidRDefault="00D24843" w:rsidP="002E01B5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u w:val="single"/>
                <w:lang w:eastAsia="en-US"/>
              </w:rPr>
            </w:pPr>
            <w:r w:rsidRPr="0096135C">
              <w:rPr>
                <w:rFonts w:eastAsia="Calibri"/>
                <w:bCs/>
                <w:lang w:eastAsia="en-US"/>
              </w:rPr>
              <w:t xml:space="preserve"> </w:t>
            </w:r>
            <w:r w:rsidR="00173C3B">
              <w:t xml:space="preserve">Мониторинг  оценки </w:t>
            </w:r>
            <w:r w:rsidR="002E01B5">
              <w:t xml:space="preserve">агрессии в образовательной среде. </w:t>
            </w:r>
          </w:p>
        </w:tc>
        <w:tc>
          <w:tcPr>
            <w:tcW w:w="2268" w:type="dxa"/>
          </w:tcPr>
          <w:p w:rsidR="00D24843" w:rsidRPr="0096135C" w:rsidRDefault="00173C3B" w:rsidP="0096135C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96135C">
              <w:rPr>
                <w:b/>
                <w:bCs/>
                <w:sz w:val="24"/>
                <w:szCs w:val="24"/>
              </w:rPr>
              <w:t>Профилактика психологического здоровья</w:t>
            </w:r>
          </w:p>
        </w:tc>
        <w:tc>
          <w:tcPr>
            <w:tcW w:w="1843" w:type="dxa"/>
          </w:tcPr>
          <w:p w:rsidR="00D24843" w:rsidRPr="0096135C" w:rsidRDefault="00173C3B" w:rsidP="002E01B5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t xml:space="preserve">Тестовая экспертная система  «Оценка </w:t>
            </w:r>
            <w:r w:rsidR="002E01B5">
              <w:t xml:space="preserve">инвективной агрессии педагога и </w:t>
            </w:r>
            <w:r>
              <w:t>школьника»</w:t>
            </w:r>
          </w:p>
        </w:tc>
        <w:tc>
          <w:tcPr>
            <w:tcW w:w="1842" w:type="dxa"/>
          </w:tcPr>
          <w:p w:rsidR="00D24843" w:rsidRPr="0096135C" w:rsidRDefault="001F0BB6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093D40">
              <w:rPr>
                <w:rFonts w:eastAsia="Calibri"/>
                <w:bCs/>
                <w:lang w:eastAsia="en-US"/>
              </w:rPr>
              <w:t>140</w:t>
            </w:r>
            <w:r w:rsidR="00093D40">
              <w:rPr>
                <w:rFonts w:eastAsia="Calibri"/>
                <w:b/>
                <w:bCs/>
                <w:lang w:eastAsia="en-US"/>
              </w:rPr>
              <w:t>/70</w:t>
            </w:r>
          </w:p>
        </w:tc>
        <w:tc>
          <w:tcPr>
            <w:tcW w:w="1560" w:type="dxa"/>
          </w:tcPr>
          <w:p w:rsidR="00585D0A" w:rsidRDefault="003A7DBA" w:rsidP="00585D0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Учащиеся </w:t>
            </w:r>
          </w:p>
          <w:p w:rsidR="00585D0A" w:rsidRDefault="00585D0A" w:rsidP="00585D0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Средних</w:t>
            </w:r>
          </w:p>
          <w:p w:rsidR="00585D0A" w:rsidRPr="00093D40" w:rsidRDefault="00585D0A" w:rsidP="00585D0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093D40">
              <w:rPr>
                <w:rFonts w:eastAsia="Calibri"/>
                <w:b/>
                <w:bCs/>
                <w:lang w:eastAsia="en-US"/>
              </w:rPr>
              <w:t>Старших</w:t>
            </w:r>
          </w:p>
          <w:p w:rsidR="00585D0A" w:rsidRDefault="00585D0A" w:rsidP="00585D0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классов</w:t>
            </w:r>
          </w:p>
          <w:p w:rsidR="00D24843" w:rsidRDefault="00D24843" w:rsidP="00585D0A">
            <w:pPr>
              <w:pStyle w:val="a8"/>
              <w:tabs>
                <w:tab w:val="left" w:pos="1305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24843" w:rsidRPr="0096135C" w:rsidTr="00C93B22">
        <w:tc>
          <w:tcPr>
            <w:tcW w:w="2835" w:type="dxa"/>
          </w:tcPr>
          <w:p w:rsidR="00D24843" w:rsidRPr="0096135C" w:rsidRDefault="00D24843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96135C">
              <w:rPr>
                <w:rFonts w:eastAsia="Calibri"/>
                <w:b/>
                <w:bCs/>
                <w:lang w:eastAsia="en-US"/>
              </w:rPr>
              <w:t xml:space="preserve">Образовательные </w:t>
            </w:r>
            <w:r>
              <w:rPr>
                <w:rFonts w:eastAsia="Calibri"/>
                <w:b/>
                <w:bCs/>
                <w:lang w:eastAsia="en-US"/>
              </w:rPr>
              <w:t xml:space="preserve">   </w:t>
            </w:r>
            <w:r w:rsidRPr="0096135C">
              <w:rPr>
                <w:rFonts w:eastAsia="Calibri"/>
                <w:b/>
                <w:bCs/>
                <w:lang w:eastAsia="en-US"/>
              </w:rPr>
              <w:t>Проекты:</w:t>
            </w:r>
          </w:p>
        </w:tc>
        <w:tc>
          <w:tcPr>
            <w:tcW w:w="2268" w:type="dxa"/>
          </w:tcPr>
          <w:p w:rsidR="00D24843" w:rsidRPr="0096135C" w:rsidRDefault="00D24843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96135C">
              <w:rPr>
                <w:rFonts w:eastAsia="Calibri"/>
                <w:b/>
                <w:bCs/>
                <w:lang w:eastAsia="en-US"/>
              </w:rPr>
              <w:t xml:space="preserve">Направления 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96135C">
              <w:rPr>
                <w:rFonts w:eastAsia="Calibri"/>
                <w:b/>
                <w:bCs/>
                <w:lang w:eastAsia="en-US"/>
              </w:rPr>
              <w:t xml:space="preserve">деятельности: </w:t>
            </w:r>
          </w:p>
        </w:tc>
        <w:tc>
          <w:tcPr>
            <w:tcW w:w="1843" w:type="dxa"/>
          </w:tcPr>
          <w:p w:rsidR="00D24843" w:rsidRPr="0096135C" w:rsidRDefault="00D24843" w:rsidP="0096135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96135C">
              <w:rPr>
                <w:rFonts w:eastAsia="Calibri"/>
                <w:b/>
                <w:bCs/>
                <w:lang w:eastAsia="en-US"/>
              </w:rPr>
              <w:t xml:space="preserve">Форма </w:t>
            </w:r>
            <w:r>
              <w:rPr>
                <w:rFonts w:eastAsia="Calibri"/>
                <w:b/>
                <w:bCs/>
                <w:lang w:eastAsia="en-US"/>
              </w:rPr>
              <w:t xml:space="preserve">      </w:t>
            </w:r>
            <w:r w:rsidRPr="0096135C">
              <w:rPr>
                <w:rFonts w:eastAsia="Calibri"/>
                <w:b/>
                <w:bCs/>
                <w:lang w:eastAsia="en-US"/>
              </w:rPr>
              <w:t>реализации:</w:t>
            </w:r>
          </w:p>
        </w:tc>
        <w:tc>
          <w:tcPr>
            <w:tcW w:w="1842" w:type="dxa"/>
          </w:tcPr>
          <w:p w:rsidR="00D24843" w:rsidRPr="0096135C" w:rsidRDefault="00D24843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Статус:</w:t>
            </w:r>
          </w:p>
        </w:tc>
        <w:tc>
          <w:tcPr>
            <w:tcW w:w="1560" w:type="dxa"/>
          </w:tcPr>
          <w:p w:rsidR="00D24843" w:rsidRDefault="00D24843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Заказчик: </w:t>
            </w:r>
          </w:p>
        </w:tc>
      </w:tr>
      <w:tr w:rsidR="00D24843" w:rsidRPr="0096135C" w:rsidTr="00C93B22">
        <w:tc>
          <w:tcPr>
            <w:tcW w:w="2835" w:type="dxa"/>
          </w:tcPr>
          <w:p w:rsidR="00D24843" w:rsidRPr="0096135C" w:rsidRDefault="00D24843" w:rsidP="00EC111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96135C">
              <w:rPr>
                <w:rFonts w:eastAsia="Calibri"/>
                <w:bCs/>
                <w:lang w:eastAsia="en-US"/>
              </w:rPr>
              <w:t>КОНФЛИКТОЛОГИ</w:t>
            </w:r>
            <w:r w:rsidR="00C93B22">
              <w:rPr>
                <w:rFonts w:eastAsia="Calibri"/>
                <w:bCs/>
                <w:lang w:eastAsia="en-US"/>
              </w:rPr>
              <w:t xml:space="preserve"> </w:t>
            </w:r>
            <w:r w:rsidRPr="0096135C">
              <w:rPr>
                <w:rFonts w:eastAsia="Calibri"/>
                <w:bCs/>
                <w:lang w:eastAsia="en-US"/>
              </w:rPr>
              <w:t>ЧЕСКАЯ КОМПЕТЕНТНОСТЬ В СИСТЕМЕ ОБРАЗОВАНИЯ</w:t>
            </w:r>
          </w:p>
        </w:tc>
        <w:tc>
          <w:tcPr>
            <w:tcW w:w="2268" w:type="dxa"/>
          </w:tcPr>
          <w:p w:rsidR="00D24843" w:rsidRPr="0096135C" w:rsidRDefault="00585D0A" w:rsidP="0096135C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Медиативная </w:t>
            </w:r>
            <w:r w:rsidR="00D24843" w:rsidRPr="0096135C">
              <w:rPr>
                <w:b/>
                <w:bCs/>
                <w:sz w:val="24"/>
                <w:szCs w:val="24"/>
              </w:rPr>
              <w:t>компетентность</w:t>
            </w:r>
            <w:r w:rsidR="00D24843" w:rsidRPr="0096135C">
              <w:rPr>
                <w:bCs/>
                <w:sz w:val="24"/>
                <w:szCs w:val="24"/>
              </w:rPr>
              <w:t xml:space="preserve"> участников образовательного процесса</w:t>
            </w:r>
          </w:p>
          <w:p w:rsidR="00D24843" w:rsidRPr="0096135C" w:rsidRDefault="00D24843" w:rsidP="0096135C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Cs/>
                <w:sz w:val="24"/>
                <w:szCs w:val="24"/>
                <w:u w:val="single"/>
              </w:rPr>
            </w:pPr>
            <w:r w:rsidRPr="0096135C">
              <w:rPr>
                <w:b/>
                <w:bCs/>
                <w:sz w:val="24"/>
                <w:szCs w:val="24"/>
              </w:rPr>
              <w:t>Профилактика психологического здоровья</w:t>
            </w:r>
          </w:p>
        </w:tc>
        <w:tc>
          <w:tcPr>
            <w:tcW w:w="1843" w:type="dxa"/>
          </w:tcPr>
          <w:p w:rsidR="00585D0A" w:rsidRDefault="00585D0A" w:rsidP="00585D0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Образовательные кейсы</w:t>
            </w:r>
          </w:p>
          <w:p w:rsidR="00D24843" w:rsidRPr="0096135C" w:rsidRDefault="00585D0A" w:rsidP="00585D0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для</w:t>
            </w:r>
            <w:r w:rsidR="00D24843" w:rsidRPr="0096135C"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МОУ</w:t>
            </w:r>
            <w:r w:rsidR="00D24843" w:rsidRPr="0096135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842" w:type="dxa"/>
          </w:tcPr>
          <w:p w:rsidR="00D24843" w:rsidRDefault="00D24843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Разработка, </w:t>
            </w:r>
          </w:p>
          <w:p w:rsidR="00D24843" w:rsidRPr="0096135C" w:rsidRDefault="00D24843" w:rsidP="003A7DB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Внедрение в </w:t>
            </w:r>
            <w:r w:rsidR="003A7DBA">
              <w:rPr>
                <w:rFonts w:eastAsia="Calibri"/>
                <w:b/>
                <w:bCs/>
                <w:lang w:eastAsia="en-US"/>
              </w:rPr>
              <w:t>2017</w:t>
            </w:r>
            <w:r>
              <w:rPr>
                <w:rFonts w:eastAsia="Calibri"/>
                <w:b/>
                <w:bCs/>
                <w:lang w:eastAsia="en-US"/>
              </w:rPr>
              <w:t>г.</w:t>
            </w:r>
          </w:p>
        </w:tc>
        <w:tc>
          <w:tcPr>
            <w:tcW w:w="1560" w:type="dxa"/>
          </w:tcPr>
          <w:p w:rsidR="00D24843" w:rsidRPr="00D24843" w:rsidRDefault="00D24843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D24843">
              <w:rPr>
                <w:rFonts w:eastAsia="Calibri"/>
                <w:bCs/>
                <w:lang w:eastAsia="en-US"/>
              </w:rPr>
              <w:t>Комитет по образованию</w:t>
            </w:r>
          </w:p>
        </w:tc>
      </w:tr>
      <w:tr w:rsidR="00585D0A" w:rsidRPr="00D24843" w:rsidTr="00585D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A" w:rsidRPr="0096135C" w:rsidRDefault="00585D0A" w:rsidP="00585D0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96135C">
              <w:rPr>
                <w:rFonts w:eastAsia="Calibri"/>
                <w:bCs/>
                <w:lang w:eastAsia="en-US"/>
              </w:rPr>
              <w:t xml:space="preserve">«ПСИХОЛОГИЧЕСКОЕ ОБРАЗОВАНИЕ ШКОЛЬНИКА» </w:t>
            </w:r>
          </w:p>
          <w:p w:rsidR="00585D0A" w:rsidRPr="00585D0A" w:rsidRDefault="00585D0A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A" w:rsidRPr="00585D0A" w:rsidRDefault="00585D0A" w:rsidP="00F639F3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96135C">
              <w:rPr>
                <w:b/>
                <w:bCs/>
                <w:sz w:val="24"/>
                <w:szCs w:val="24"/>
              </w:rPr>
              <w:t>Психологическая компетентность</w:t>
            </w:r>
            <w:r w:rsidRPr="00585D0A">
              <w:rPr>
                <w:b/>
                <w:bCs/>
                <w:sz w:val="24"/>
                <w:szCs w:val="24"/>
              </w:rPr>
              <w:t xml:space="preserve"> участников образовательного процесса</w:t>
            </w:r>
          </w:p>
          <w:p w:rsidR="00585D0A" w:rsidRPr="00585D0A" w:rsidRDefault="00585D0A" w:rsidP="00F639F3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96135C">
              <w:rPr>
                <w:b/>
                <w:bCs/>
                <w:sz w:val="24"/>
                <w:szCs w:val="24"/>
              </w:rPr>
              <w:t>Профилактика психологического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A" w:rsidRPr="00585D0A" w:rsidRDefault="00585D0A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585D0A">
              <w:rPr>
                <w:rFonts w:eastAsia="Calibri"/>
                <w:b/>
                <w:bCs/>
                <w:lang w:eastAsia="en-US"/>
              </w:rPr>
              <w:t>Образователь ная Акция уроков практической психологии.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A" w:rsidRDefault="00203697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41</w:t>
            </w:r>
            <w:r w:rsidR="00585D0A">
              <w:rPr>
                <w:rFonts w:eastAsia="Calibri"/>
                <w:b/>
                <w:bCs/>
                <w:lang w:eastAsia="en-US"/>
              </w:rPr>
              <w:t xml:space="preserve"> МОУ</w:t>
            </w:r>
          </w:p>
          <w:p w:rsidR="00203697" w:rsidRDefault="00203697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101 урок</w:t>
            </w:r>
          </w:p>
          <w:p w:rsidR="00093D40" w:rsidRDefault="00585D0A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  <w:r w:rsidR="007E3C94">
              <w:rPr>
                <w:rFonts w:eastAsia="Calibri"/>
                <w:b/>
                <w:bCs/>
                <w:lang w:eastAsia="en-US"/>
              </w:rPr>
              <w:t>74</w:t>
            </w:r>
            <w:r>
              <w:rPr>
                <w:rFonts w:eastAsia="Calibri"/>
                <w:b/>
                <w:bCs/>
                <w:lang w:eastAsia="en-US"/>
              </w:rPr>
              <w:t>0 учащихся</w:t>
            </w:r>
          </w:p>
          <w:p w:rsidR="00585D0A" w:rsidRPr="0096135C" w:rsidRDefault="00585D0A" w:rsidP="007E3C94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A" w:rsidRPr="00D24843" w:rsidRDefault="00585D0A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D24843">
              <w:rPr>
                <w:rFonts w:eastAsia="Calibri"/>
                <w:bCs/>
                <w:lang w:eastAsia="en-US"/>
              </w:rPr>
              <w:t>Комитет по образованию</w:t>
            </w:r>
          </w:p>
        </w:tc>
      </w:tr>
      <w:tr w:rsidR="00585D0A" w:rsidTr="00585D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A" w:rsidRPr="00585D0A" w:rsidRDefault="00585D0A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96135C">
              <w:rPr>
                <w:rFonts w:eastAsia="Calibri"/>
                <w:bCs/>
                <w:lang w:eastAsia="en-US"/>
              </w:rPr>
              <w:t xml:space="preserve"> «ПСИХОЛОГИЧЕСКОЕ СОПРОВОЖДЕНИЕ ПРОФОРИЕНТАЦИИ ШКОЛЬНИКОВ»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A" w:rsidRPr="0096135C" w:rsidRDefault="00585D0A" w:rsidP="00F639F3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96135C">
              <w:rPr>
                <w:b/>
                <w:bCs/>
                <w:sz w:val="24"/>
                <w:szCs w:val="24"/>
              </w:rPr>
              <w:t>Профориентация, новые формы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A" w:rsidRPr="00585D0A" w:rsidRDefault="00585D0A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585D0A">
              <w:rPr>
                <w:rFonts w:eastAsia="Calibri"/>
                <w:b/>
                <w:bCs/>
                <w:lang w:eastAsia="en-US"/>
              </w:rPr>
              <w:t>Профориентация  на этапе предпрофильной и профильной подготовки школьников: Тестотека,</w:t>
            </w:r>
          </w:p>
          <w:p w:rsidR="00585D0A" w:rsidRDefault="00585D0A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Игротека, </w:t>
            </w:r>
          </w:p>
          <w:p w:rsidR="00585D0A" w:rsidRDefault="00585D0A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Тренинг,</w:t>
            </w:r>
          </w:p>
          <w:p w:rsidR="00585D0A" w:rsidRPr="0096135C" w:rsidRDefault="00585D0A" w:rsidP="00585D0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Проба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A" w:rsidRDefault="00585D0A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 МОУ</w:t>
            </w:r>
          </w:p>
          <w:p w:rsidR="00585D0A" w:rsidRPr="0096135C" w:rsidRDefault="00585D0A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160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A" w:rsidRPr="00585D0A" w:rsidRDefault="00585D0A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D24843">
              <w:rPr>
                <w:rFonts w:eastAsia="Calibri"/>
                <w:bCs/>
                <w:lang w:eastAsia="en-US"/>
              </w:rPr>
              <w:t>Комитет по образованию</w:t>
            </w:r>
          </w:p>
        </w:tc>
      </w:tr>
    </w:tbl>
    <w:p w:rsidR="00F06B87" w:rsidRDefault="00F06B87" w:rsidP="00F06B87">
      <w:pPr>
        <w:pStyle w:val="a3"/>
        <w:spacing w:line="240" w:lineRule="auto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B22F71" w:rsidRDefault="00F06B87" w:rsidP="00CE12B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92D3A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Профессионально</w:t>
      </w:r>
      <w:r w:rsidR="00B22F71" w:rsidRPr="00E56A36">
        <w:rPr>
          <w:rFonts w:ascii="Times New Roman" w:hAnsi="Times New Roman" w:cs="Times New Roman"/>
          <w:b/>
          <w:sz w:val="24"/>
          <w:szCs w:val="24"/>
        </w:rPr>
        <w:t xml:space="preserve"> значимые мероприятия отдела (особенности и успешность их реализации). </w:t>
      </w:r>
    </w:p>
    <w:p w:rsidR="000C0F7D" w:rsidRDefault="00E52296" w:rsidP="003635D7">
      <w:pPr>
        <w:pStyle w:val="a3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F7D">
        <w:rPr>
          <w:rFonts w:ascii="Times New Roman" w:hAnsi="Times New Roman" w:cs="Times New Roman"/>
          <w:sz w:val="24"/>
          <w:szCs w:val="24"/>
        </w:rPr>
        <w:t xml:space="preserve">Трансляция </w:t>
      </w:r>
      <w:r w:rsidR="000C0F7D" w:rsidRPr="000C0F7D">
        <w:rPr>
          <w:rFonts w:ascii="Times New Roman" w:hAnsi="Times New Roman" w:cs="Times New Roman"/>
          <w:sz w:val="24"/>
          <w:szCs w:val="24"/>
        </w:rPr>
        <w:t xml:space="preserve">математического опыта психометрических разработок  на </w:t>
      </w:r>
      <w:r w:rsidR="000C0F7D">
        <w:rPr>
          <w:rFonts w:ascii="Times New Roman" w:hAnsi="Times New Roman" w:cs="Times New Roman"/>
          <w:sz w:val="24"/>
          <w:szCs w:val="24"/>
        </w:rPr>
        <w:t xml:space="preserve">зарубежной </w:t>
      </w:r>
      <w:r w:rsidR="000C0F7D" w:rsidRPr="000C0F7D">
        <w:rPr>
          <w:rFonts w:ascii="Times New Roman" w:hAnsi="Times New Roman" w:cs="Times New Roman"/>
          <w:sz w:val="24"/>
          <w:szCs w:val="24"/>
        </w:rPr>
        <w:t xml:space="preserve">межд.конференции </w:t>
      </w:r>
      <w:r w:rsidR="000C0F7D">
        <w:rPr>
          <w:rFonts w:ascii="Times New Roman" w:hAnsi="Times New Roman" w:cs="Times New Roman"/>
          <w:sz w:val="24"/>
          <w:szCs w:val="24"/>
        </w:rPr>
        <w:t xml:space="preserve"> ISAFS /нечеткие множества и вычисления</w:t>
      </w:r>
      <w:r w:rsidR="00993036">
        <w:rPr>
          <w:rFonts w:ascii="Times New Roman" w:hAnsi="Times New Roman" w:cs="Times New Roman"/>
          <w:sz w:val="24"/>
          <w:szCs w:val="24"/>
        </w:rPr>
        <w:t xml:space="preserve"> в образовании и медицине </w:t>
      </w:r>
      <w:r w:rsidR="000C0F7D" w:rsidRPr="000C0F7D">
        <w:rPr>
          <w:rFonts w:ascii="Times New Roman" w:hAnsi="Times New Roman" w:cs="Times New Roman"/>
          <w:sz w:val="24"/>
          <w:szCs w:val="24"/>
        </w:rPr>
        <w:t>(Вена, август 2016)</w:t>
      </w:r>
      <w:r w:rsidR="000C0F7D">
        <w:rPr>
          <w:rFonts w:ascii="Times New Roman" w:hAnsi="Times New Roman" w:cs="Times New Roman"/>
          <w:sz w:val="24"/>
          <w:szCs w:val="24"/>
        </w:rPr>
        <w:t>:</w:t>
      </w:r>
    </w:p>
    <w:p w:rsidR="00993036" w:rsidRDefault="000C0F7D" w:rsidP="003635D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и победа в конкурсе на включение доклада в Программу конференции,</w:t>
      </w:r>
    </w:p>
    <w:p w:rsidR="000C0F7D" w:rsidRDefault="00993036" w:rsidP="003635D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очного доклада </w:t>
      </w:r>
      <w:r w:rsidR="000C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английском языке</w:t>
      </w:r>
      <w:r w:rsidR="003635D7">
        <w:rPr>
          <w:rFonts w:ascii="Times New Roman" w:hAnsi="Times New Roman" w:cs="Times New Roman"/>
          <w:sz w:val="24"/>
          <w:szCs w:val="24"/>
        </w:rPr>
        <w:t xml:space="preserve"> с презентацией,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36" w:rsidRDefault="000C0F7D" w:rsidP="003635D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победа в конкурсе очных докладов для права публикации</w:t>
      </w:r>
      <w:r w:rsidR="003635D7">
        <w:rPr>
          <w:rFonts w:ascii="Times New Roman" w:hAnsi="Times New Roman" w:cs="Times New Roman"/>
          <w:sz w:val="24"/>
          <w:szCs w:val="24"/>
        </w:rPr>
        <w:t xml:space="preserve"> по итогам конференции</w:t>
      </w:r>
      <w:r w:rsidR="00993036">
        <w:rPr>
          <w:rFonts w:ascii="Times New Roman" w:hAnsi="Times New Roman" w:cs="Times New Roman"/>
          <w:sz w:val="24"/>
          <w:szCs w:val="24"/>
        </w:rPr>
        <w:t>,</w:t>
      </w:r>
    </w:p>
    <w:p w:rsidR="003635D7" w:rsidRDefault="003635D7" w:rsidP="003635D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межд.сертификат </w:t>
      </w:r>
    </w:p>
    <w:p w:rsidR="00993036" w:rsidRPr="00993036" w:rsidRDefault="00993036" w:rsidP="003635D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публикации по результатам рецензирования в издание </w:t>
      </w:r>
      <w:r w:rsidR="003635D7">
        <w:rPr>
          <w:rFonts w:ascii="Times New Roman" w:hAnsi="Times New Roman" w:cs="Times New Roman"/>
          <w:sz w:val="24"/>
          <w:szCs w:val="24"/>
        </w:rPr>
        <w:t xml:space="preserve">(индекс </w:t>
      </w:r>
      <w:r>
        <w:rPr>
          <w:rFonts w:ascii="Times New Roman" w:hAnsi="Times New Roman" w:cs="Times New Roman"/>
          <w:sz w:val="24"/>
          <w:szCs w:val="24"/>
        </w:rPr>
        <w:t>Wos/Scopus</w:t>
      </w:r>
      <w:r w:rsidR="003635D7">
        <w:rPr>
          <w:rFonts w:ascii="Times New Roman" w:hAnsi="Times New Roman" w:cs="Times New Roman"/>
          <w:sz w:val="24"/>
          <w:szCs w:val="24"/>
        </w:rPr>
        <w:t>)</w:t>
      </w:r>
      <w:r w:rsidRPr="00993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F7D" w:rsidRPr="003635D7" w:rsidRDefault="00993036" w:rsidP="003635D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036">
        <w:rPr>
          <w:rFonts w:ascii="Times New Roman" w:hAnsi="Times New Roman" w:cs="Times New Roman"/>
          <w:sz w:val="24"/>
          <w:szCs w:val="24"/>
        </w:rPr>
        <w:t xml:space="preserve">выход публикации </w:t>
      </w:r>
      <w:r w:rsidR="003635D7">
        <w:rPr>
          <w:rFonts w:ascii="Times New Roman" w:hAnsi="Times New Roman" w:cs="Times New Roman"/>
          <w:sz w:val="24"/>
          <w:szCs w:val="24"/>
        </w:rPr>
        <w:t xml:space="preserve">с аффиляцией АлтГУ/ГППЦ </w:t>
      </w:r>
      <w:r w:rsidRPr="00993036">
        <w:rPr>
          <w:rFonts w:ascii="Times New Roman" w:hAnsi="Times New Roman" w:cs="Times New Roman"/>
          <w:sz w:val="24"/>
          <w:szCs w:val="24"/>
        </w:rPr>
        <w:t xml:space="preserve">в журнале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5D7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3635D7" w:rsidRPr="003635D7">
        <w:rPr>
          <w:rFonts w:ascii="Times New Roman" w:hAnsi="Times New Roman" w:cs="Times New Roman"/>
          <w:sz w:val="24"/>
          <w:szCs w:val="24"/>
        </w:rPr>
        <w:t xml:space="preserve"> </w:t>
      </w:r>
      <w:r w:rsidR="003635D7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3635D7" w:rsidRPr="003635D7">
        <w:rPr>
          <w:rFonts w:ascii="Times New Roman" w:hAnsi="Times New Roman" w:cs="Times New Roman"/>
          <w:sz w:val="24"/>
          <w:szCs w:val="24"/>
        </w:rPr>
        <w:t xml:space="preserve"> (</w:t>
      </w:r>
      <w:r w:rsidR="003635D7">
        <w:rPr>
          <w:rFonts w:ascii="Times New Roman" w:hAnsi="Times New Roman" w:cs="Times New Roman"/>
          <w:sz w:val="24"/>
          <w:szCs w:val="24"/>
        </w:rPr>
        <w:t>№</w:t>
      </w:r>
      <w:r w:rsidR="003635D7" w:rsidRPr="003635D7">
        <w:rPr>
          <w:rFonts w:ascii="Times New Roman" w:hAnsi="Times New Roman" w:cs="Times New Roman"/>
          <w:sz w:val="24"/>
          <w:szCs w:val="24"/>
        </w:rPr>
        <w:t>102/2016)</w:t>
      </w:r>
    </w:p>
    <w:p w:rsidR="00993036" w:rsidRPr="00993036" w:rsidRDefault="00993036" w:rsidP="00E52296">
      <w:pPr>
        <w:pStyle w:val="a3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E52296" w:rsidRDefault="00E52296" w:rsidP="003635D7">
      <w:pPr>
        <w:pStyle w:val="a3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296">
        <w:rPr>
          <w:rFonts w:ascii="Times New Roman" w:hAnsi="Times New Roman" w:cs="Times New Roman"/>
          <w:sz w:val="24"/>
          <w:szCs w:val="24"/>
        </w:rPr>
        <w:t xml:space="preserve">Трансляция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52296">
        <w:rPr>
          <w:rFonts w:ascii="Times New Roman" w:hAnsi="Times New Roman" w:cs="Times New Roman"/>
          <w:sz w:val="24"/>
          <w:szCs w:val="24"/>
        </w:rPr>
        <w:t>опыта внедрения сектора R&amp;D в системе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(Межд.образовательный форум «Алтай-Азия», сентябрь 2016)</w:t>
      </w:r>
      <w:r w:rsidR="003635D7">
        <w:rPr>
          <w:rFonts w:ascii="Times New Roman" w:hAnsi="Times New Roman" w:cs="Times New Roman"/>
          <w:sz w:val="24"/>
          <w:szCs w:val="24"/>
        </w:rPr>
        <w:t>:</w:t>
      </w:r>
    </w:p>
    <w:p w:rsidR="003635D7" w:rsidRDefault="003635D7" w:rsidP="003635D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доклада для включение в Программу Форума по итогам рецензирования;</w:t>
      </w:r>
    </w:p>
    <w:p w:rsidR="003635D7" w:rsidRDefault="003635D7" w:rsidP="003635D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статьи в сборнике материалов межд.форума «Алтай-Азия» с аффиляцией ГППЦ/Комитет по образованию г.Барнаула</w:t>
      </w:r>
    </w:p>
    <w:p w:rsidR="003635D7" w:rsidRPr="00E52296" w:rsidRDefault="003635D7" w:rsidP="003635D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EF4853">
        <w:rPr>
          <w:rFonts w:ascii="Times New Roman" w:hAnsi="Times New Roman" w:cs="Times New Roman"/>
          <w:sz w:val="24"/>
          <w:szCs w:val="24"/>
        </w:rPr>
        <w:t xml:space="preserve"> докладчика </w:t>
      </w:r>
    </w:p>
    <w:p w:rsidR="00720633" w:rsidRPr="00E52296" w:rsidRDefault="00720633" w:rsidP="006240A4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919C0" w:rsidRPr="003635D7" w:rsidRDefault="00E919C0" w:rsidP="003635D7">
      <w:pPr>
        <w:pStyle w:val="a8"/>
        <w:numPr>
          <w:ilvl w:val="1"/>
          <w:numId w:val="15"/>
        </w:numPr>
        <w:jc w:val="both"/>
      </w:pPr>
      <w:r w:rsidRPr="003635D7">
        <w:t xml:space="preserve"> </w:t>
      </w:r>
      <w:r w:rsidR="003635D7">
        <w:t>Трансляция опыта разработки и внедрения тестовых экспертных систем на юбилейной межд.конференции по психологии «Ананьевски</w:t>
      </w:r>
      <w:r w:rsidR="00EF4853">
        <w:t>е чтения 2016»:</w:t>
      </w:r>
    </w:p>
    <w:p w:rsidR="00EF4853" w:rsidRDefault="00EF4853" w:rsidP="00EF4853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и победа в конкурсе на включение доклада в Программу конференции,</w:t>
      </w:r>
    </w:p>
    <w:p w:rsidR="00EF4853" w:rsidRDefault="00EF4853" w:rsidP="00EF4853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853">
        <w:rPr>
          <w:rFonts w:ascii="Times New Roman" w:hAnsi="Times New Roman" w:cs="Times New Roman"/>
          <w:sz w:val="24"/>
          <w:szCs w:val="24"/>
        </w:rPr>
        <w:t>публикация статьи в сборнике материалов межд. конференции с аффиляцией ГППЦ/</w:t>
      </w:r>
      <w:r>
        <w:rPr>
          <w:rFonts w:ascii="Times New Roman" w:hAnsi="Times New Roman" w:cs="Times New Roman"/>
          <w:sz w:val="24"/>
          <w:szCs w:val="24"/>
        </w:rPr>
        <w:t>АлтГУ</w:t>
      </w:r>
    </w:p>
    <w:p w:rsidR="00221647" w:rsidRDefault="00EF4853" w:rsidP="00EF4853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853">
        <w:rPr>
          <w:rFonts w:ascii="Times New Roman" w:hAnsi="Times New Roman" w:cs="Times New Roman"/>
          <w:sz w:val="24"/>
          <w:szCs w:val="24"/>
        </w:rPr>
        <w:t xml:space="preserve"> сертификат докладчика</w:t>
      </w:r>
    </w:p>
    <w:p w:rsidR="0079786E" w:rsidRDefault="0079786E" w:rsidP="0079786E">
      <w:pPr>
        <w:pStyle w:val="a3"/>
        <w:spacing w:line="240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79786E" w:rsidRDefault="0079786E" w:rsidP="0079786E">
      <w:pPr>
        <w:pStyle w:val="a3"/>
        <w:numPr>
          <w:ilvl w:val="1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86E">
        <w:rPr>
          <w:rFonts w:ascii="Times New Roman" w:eastAsia="Times New Roman" w:hAnsi="Times New Roman" w:cs="Times New Roman"/>
          <w:sz w:val="24"/>
          <w:szCs w:val="24"/>
        </w:rPr>
        <w:t xml:space="preserve">Трансляция </w:t>
      </w:r>
      <w:r w:rsidR="00D46EAF">
        <w:rPr>
          <w:rFonts w:ascii="Times New Roman" w:eastAsia="Times New Roman" w:hAnsi="Times New Roman" w:cs="Times New Roman"/>
          <w:sz w:val="24"/>
          <w:szCs w:val="24"/>
        </w:rPr>
        <w:t xml:space="preserve">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мониторинга </w:t>
      </w:r>
      <w:r w:rsidR="00D46EAF" w:rsidRPr="00D46EAF">
        <w:rPr>
          <w:rFonts w:ascii="Times New Roman" w:eastAsia="Times New Roman" w:hAnsi="Times New Roman" w:cs="Times New Roman"/>
          <w:sz w:val="24"/>
          <w:szCs w:val="24"/>
        </w:rPr>
        <w:t>«Образовательный з</w:t>
      </w:r>
      <w:r w:rsidR="00D46EAF">
        <w:rPr>
          <w:rFonts w:ascii="Times New Roman" w:eastAsia="Times New Roman" w:hAnsi="Times New Roman" w:cs="Times New Roman"/>
          <w:sz w:val="24"/>
          <w:szCs w:val="24"/>
        </w:rPr>
        <w:t xml:space="preserve">апрос на психологическую помощь» </w:t>
      </w:r>
      <w:r w:rsidR="00D46EAF" w:rsidRPr="00D46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EAF">
        <w:rPr>
          <w:rFonts w:ascii="Times New Roman" w:eastAsia="Times New Roman" w:hAnsi="Times New Roman" w:cs="Times New Roman"/>
          <w:sz w:val="24"/>
          <w:szCs w:val="24"/>
        </w:rPr>
        <w:t>в материалах Международного Конгресса «</w:t>
      </w:r>
      <w:r w:rsidR="00D46EAF" w:rsidRPr="00D46EAF">
        <w:rPr>
          <w:rFonts w:ascii="Times New Roman" w:eastAsia="Times New Roman" w:hAnsi="Times New Roman" w:cs="Times New Roman"/>
          <w:sz w:val="24"/>
          <w:szCs w:val="24"/>
        </w:rPr>
        <w:t>Психич</w:t>
      </w:r>
      <w:r w:rsidR="00D46EAF">
        <w:rPr>
          <w:rFonts w:ascii="Times New Roman" w:eastAsia="Times New Roman" w:hAnsi="Times New Roman" w:cs="Times New Roman"/>
          <w:sz w:val="24"/>
          <w:szCs w:val="24"/>
        </w:rPr>
        <w:t xml:space="preserve">еское здоровье человека XXIвека» </w:t>
      </w:r>
      <w:r w:rsidR="00D46EAF" w:rsidRPr="00D46EAF">
        <w:rPr>
          <w:rFonts w:ascii="Times New Roman" w:eastAsia="Times New Roman" w:hAnsi="Times New Roman" w:cs="Times New Roman"/>
          <w:sz w:val="24"/>
          <w:szCs w:val="24"/>
        </w:rPr>
        <w:t xml:space="preserve"> Сою</w:t>
      </w:r>
      <w:r w:rsidR="00D46EAF">
        <w:rPr>
          <w:rFonts w:ascii="Times New Roman" w:eastAsia="Times New Roman" w:hAnsi="Times New Roman" w:cs="Times New Roman"/>
          <w:sz w:val="24"/>
          <w:szCs w:val="24"/>
        </w:rPr>
        <w:t xml:space="preserve">за охраны психического здоровья, </w:t>
      </w:r>
      <w:r w:rsidR="00D46EAF" w:rsidRPr="00D46EAF">
        <w:rPr>
          <w:rFonts w:ascii="Times New Roman" w:eastAsia="Times New Roman" w:hAnsi="Times New Roman" w:cs="Times New Roman"/>
          <w:sz w:val="24"/>
          <w:szCs w:val="24"/>
        </w:rPr>
        <w:t xml:space="preserve"> Москва-2016</w:t>
      </w:r>
      <w:r w:rsidR="00D46E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6EAF" w:rsidRDefault="00D46EAF" w:rsidP="00D46EAF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и победа в конкурсе на включение доклада в материалы Конгресса,</w:t>
      </w:r>
    </w:p>
    <w:p w:rsidR="00D46EAF" w:rsidRDefault="00D46EAF" w:rsidP="00D46EAF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853">
        <w:rPr>
          <w:rFonts w:ascii="Times New Roman" w:hAnsi="Times New Roman" w:cs="Times New Roman"/>
          <w:sz w:val="24"/>
          <w:szCs w:val="24"/>
        </w:rPr>
        <w:t xml:space="preserve">публикация в сборнике материалов </w:t>
      </w:r>
      <w:r>
        <w:rPr>
          <w:rFonts w:ascii="Times New Roman" w:hAnsi="Times New Roman" w:cs="Times New Roman"/>
          <w:sz w:val="24"/>
          <w:szCs w:val="24"/>
        </w:rPr>
        <w:t xml:space="preserve">Конгресса </w:t>
      </w:r>
      <w:r w:rsidRPr="00EF4853">
        <w:rPr>
          <w:rFonts w:ascii="Times New Roman" w:hAnsi="Times New Roman" w:cs="Times New Roman"/>
          <w:sz w:val="24"/>
          <w:szCs w:val="24"/>
        </w:rPr>
        <w:t>с аффиляцией ГППЦ/</w:t>
      </w:r>
      <w:r>
        <w:rPr>
          <w:rFonts w:ascii="Times New Roman" w:hAnsi="Times New Roman" w:cs="Times New Roman"/>
          <w:sz w:val="24"/>
          <w:szCs w:val="24"/>
        </w:rPr>
        <w:t>АлтГУ</w:t>
      </w:r>
    </w:p>
    <w:p w:rsidR="00D46EAF" w:rsidRDefault="00D46EAF" w:rsidP="00D46EAF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рецензия программного комитета с приглашением </w:t>
      </w:r>
    </w:p>
    <w:p w:rsidR="00FA3718" w:rsidRDefault="00FA3718" w:rsidP="00FA3718">
      <w:pPr>
        <w:pStyle w:val="a3"/>
        <w:spacing w:line="240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B22F71" w:rsidRDefault="00B22F71" w:rsidP="00CE12B5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E56A36">
        <w:rPr>
          <w:b/>
          <w:sz w:val="24"/>
          <w:szCs w:val="24"/>
        </w:rPr>
        <w:t>Социальное партнерство: сотрудничество с вузами, некоммерческими организациями и общественными объединениями (цели, результаты, перспективы).</w:t>
      </w:r>
    </w:p>
    <w:p w:rsidR="00D02744" w:rsidRDefault="00D02744" w:rsidP="00243EC6">
      <w:pPr>
        <w:ind w:left="720"/>
        <w:jc w:val="both"/>
        <w:rPr>
          <w:b/>
          <w:sz w:val="24"/>
          <w:szCs w:val="24"/>
        </w:rPr>
      </w:pPr>
    </w:p>
    <w:p w:rsidR="00243EC6" w:rsidRPr="00ED77FA" w:rsidRDefault="00692D3A" w:rsidP="00ED77FA">
      <w:pPr>
        <w:pStyle w:val="a8"/>
        <w:numPr>
          <w:ilvl w:val="1"/>
          <w:numId w:val="15"/>
        </w:numPr>
        <w:jc w:val="both"/>
      </w:pPr>
      <w:r w:rsidRPr="00ED77FA">
        <w:t>К</w:t>
      </w:r>
      <w:r w:rsidR="00243EC6" w:rsidRPr="00ED77FA">
        <w:t>адровый ресурс АлтГУ</w:t>
      </w:r>
      <w:r w:rsidRPr="00ED77FA">
        <w:t xml:space="preserve"> по профилю кафедры Психометрики и педагогической квалиметрии</w:t>
      </w:r>
      <w:r w:rsidR="00243EC6" w:rsidRPr="00ED77FA">
        <w:t xml:space="preserve"> для реализации инновационных муниципальных проектов </w:t>
      </w:r>
      <w:r w:rsidRPr="00ED77FA">
        <w:t>(</w:t>
      </w:r>
      <w:r w:rsidR="00243EC6" w:rsidRPr="00ED77FA">
        <w:t>НИР и НИОКР</w:t>
      </w:r>
      <w:r w:rsidRPr="00ED77FA">
        <w:t xml:space="preserve">) по числу основных исполнителей мониторинговых проектов включает  </w:t>
      </w:r>
      <w:r w:rsidR="00FA3718" w:rsidRPr="00ED77FA">
        <w:t>ВКР по степени бакалавр (6</w:t>
      </w:r>
      <w:r w:rsidRPr="00ED77FA">
        <w:t>)</w:t>
      </w:r>
      <w:r w:rsidR="004D7A0E" w:rsidRPr="00ED77FA">
        <w:t xml:space="preserve"> </w:t>
      </w:r>
      <w:r w:rsidRPr="00ED77FA">
        <w:t xml:space="preserve">. </w:t>
      </w:r>
    </w:p>
    <w:p w:rsidR="00ED77FA" w:rsidRPr="00ED77FA" w:rsidRDefault="00ED77FA" w:rsidP="00ED77FA">
      <w:pPr>
        <w:pStyle w:val="a8"/>
        <w:numPr>
          <w:ilvl w:val="1"/>
          <w:numId w:val="15"/>
        </w:numPr>
        <w:jc w:val="both"/>
      </w:pPr>
      <w:r w:rsidRPr="00ED77FA">
        <w:t>Количество привлеченных исполнителей сетевых проектов в рамках производственной практики очной</w:t>
      </w:r>
      <w:r w:rsidR="001F0BB6">
        <w:t xml:space="preserve"> и заочной магистратуры ФПП – 30</w:t>
      </w:r>
      <w:r w:rsidRPr="00ED77FA">
        <w:t xml:space="preserve"> человек.</w:t>
      </w:r>
    </w:p>
    <w:p w:rsidR="00EF4853" w:rsidRDefault="00EF4853" w:rsidP="00243EC6">
      <w:pPr>
        <w:ind w:left="720"/>
        <w:jc w:val="both"/>
        <w:rPr>
          <w:sz w:val="24"/>
          <w:szCs w:val="24"/>
        </w:rPr>
      </w:pPr>
    </w:p>
    <w:p w:rsidR="00EF4853" w:rsidRDefault="00FA3718" w:rsidP="00ED77FA">
      <w:pPr>
        <w:pStyle w:val="a8"/>
        <w:numPr>
          <w:ilvl w:val="1"/>
          <w:numId w:val="15"/>
        </w:numPr>
        <w:rPr>
          <w:lang w:eastAsia="en-US"/>
        </w:rPr>
      </w:pPr>
      <w:r>
        <w:rPr>
          <w:lang w:eastAsia="en-US"/>
        </w:rPr>
        <w:t>Участие в Межд</w:t>
      </w:r>
      <w:r w:rsidR="00D0262A">
        <w:rPr>
          <w:lang w:eastAsia="en-US"/>
        </w:rPr>
        <w:t xml:space="preserve">ународном </w:t>
      </w:r>
      <w:r w:rsidR="001F0BB6">
        <w:rPr>
          <w:lang w:eastAsia="en-US"/>
        </w:rPr>
        <w:t>Евразийском Юрид</w:t>
      </w:r>
      <w:r w:rsidR="00D0262A">
        <w:rPr>
          <w:lang w:eastAsia="en-US"/>
        </w:rPr>
        <w:t xml:space="preserve">ическом </w:t>
      </w:r>
      <w:r w:rsidR="001F0BB6">
        <w:rPr>
          <w:lang w:eastAsia="en-US"/>
        </w:rPr>
        <w:t>.</w:t>
      </w:r>
      <w:r w:rsidR="00D0262A">
        <w:rPr>
          <w:lang w:eastAsia="en-US"/>
        </w:rPr>
        <w:t>Форуме:</w:t>
      </w:r>
      <w:r w:rsidR="00EF4853">
        <w:rPr>
          <w:lang w:eastAsia="en-US"/>
        </w:rPr>
        <w:t xml:space="preserve">статус </w:t>
      </w:r>
      <w:r>
        <w:rPr>
          <w:lang w:eastAsia="en-US"/>
        </w:rPr>
        <w:t xml:space="preserve"> </w:t>
      </w:r>
      <w:r w:rsidR="001F0BB6">
        <w:rPr>
          <w:lang w:eastAsia="en-US"/>
        </w:rPr>
        <w:t>со-</w:t>
      </w:r>
      <w:r>
        <w:rPr>
          <w:lang w:eastAsia="en-US"/>
        </w:rPr>
        <w:t xml:space="preserve">руководителя и </w:t>
      </w:r>
      <w:r w:rsidR="00EF4853">
        <w:rPr>
          <w:lang w:eastAsia="en-US"/>
        </w:rPr>
        <w:t>спикера круглого стола</w:t>
      </w:r>
      <w:r w:rsidR="001F0BB6" w:rsidRPr="001F0BB6">
        <w:rPr>
          <w:lang w:eastAsia="en-US"/>
        </w:rPr>
        <w:t xml:space="preserve"> </w:t>
      </w:r>
      <w:r w:rsidR="00D0262A">
        <w:rPr>
          <w:lang w:eastAsia="en-US"/>
        </w:rPr>
        <w:t xml:space="preserve">по </w:t>
      </w:r>
      <w:r w:rsidR="001F0BB6">
        <w:rPr>
          <w:lang w:eastAsia="en-US"/>
        </w:rPr>
        <w:t>медиации</w:t>
      </w:r>
      <w:r w:rsidR="00D0262A">
        <w:rPr>
          <w:lang w:eastAsia="en-US"/>
        </w:rPr>
        <w:t xml:space="preserve"> в системе АРС(альтернативного решения споров)</w:t>
      </w:r>
      <w:r w:rsidR="00EF4853">
        <w:rPr>
          <w:lang w:eastAsia="en-US"/>
        </w:rPr>
        <w:t xml:space="preserve"> </w:t>
      </w:r>
    </w:p>
    <w:p w:rsidR="00D46EAF" w:rsidRDefault="00D46EAF" w:rsidP="00FA3718">
      <w:pPr>
        <w:pStyle w:val="a8"/>
        <w:ind w:left="709"/>
        <w:jc w:val="center"/>
        <w:rPr>
          <w:lang w:eastAsia="en-US"/>
        </w:rPr>
      </w:pPr>
    </w:p>
    <w:p w:rsidR="00B22F71" w:rsidRPr="00E56A36" w:rsidRDefault="00B22F71" w:rsidP="00CE12B5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E56A36">
        <w:rPr>
          <w:b/>
          <w:sz w:val="24"/>
          <w:szCs w:val="24"/>
        </w:rPr>
        <w:t xml:space="preserve">Методическая работа отдела  (организация профессиональных мероприятий, участие в профессиональных мероприятиях </w:t>
      </w:r>
      <w:r w:rsidRPr="00E56A36">
        <w:rPr>
          <w:b/>
          <w:i/>
          <w:sz w:val="24"/>
          <w:szCs w:val="24"/>
        </w:rPr>
        <w:t>(уровень мероприятий и активная или пассивная форма участия),</w:t>
      </w:r>
      <w:r w:rsidRPr="00E56A36">
        <w:rPr>
          <w:b/>
          <w:sz w:val="24"/>
          <w:szCs w:val="24"/>
        </w:rPr>
        <w:t xml:space="preserve"> результаты разработки,  апробации образовательных программ  и методик, </w:t>
      </w:r>
      <w:r w:rsidR="00941D43">
        <w:rPr>
          <w:b/>
          <w:sz w:val="24"/>
          <w:szCs w:val="24"/>
        </w:rPr>
        <w:t xml:space="preserve">публикация </w:t>
      </w:r>
      <w:r w:rsidRPr="00E56A36">
        <w:rPr>
          <w:b/>
          <w:sz w:val="24"/>
          <w:szCs w:val="24"/>
        </w:rPr>
        <w:t>методических материалов, демонстрация профессионального опыта (уровень), повышение квалификации сотрудников.</w:t>
      </w:r>
    </w:p>
    <w:p w:rsidR="00625CFA" w:rsidRDefault="00625CFA" w:rsidP="004D7A0E">
      <w:pPr>
        <w:ind w:left="720"/>
        <w:jc w:val="both"/>
        <w:rPr>
          <w:sz w:val="24"/>
          <w:szCs w:val="24"/>
        </w:rPr>
      </w:pPr>
    </w:p>
    <w:p w:rsidR="00625CFA" w:rsidRDefault="00625CFA" w:rsidP="004D7A0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Основные направления в методической деятельности касаются методических разработок  </w:t>
      </w:r>
      <w:r w:rsidRPr="006B378A">
        <w:rPr>
          <w:i/>
          <w:sz w:val="24"/>
          <w:szCs w:val="24"/>
        </w:rPr>
        <w:t>образовательных программ</w:t>
      </w:r>
      <w:r>
        <w:rPr>
          <w:sz w:val="24"/>
          <w:szCs w:val="24"/>
        </w:rPr>
        <w:t xml:space="preserve"> и </w:t>
      </w:r>
      <w:r w:rsidRPr="006B378A">
        <w:rPr>
          <w:i/>
          <w:sz w:val="24"/>
          <w:szCs w:val="24"/>
        </w:rPr>
        <w:t>психометрического инструментария</w:t>
      </w:r>
      <w:r>
        <w:rPr>
          <w:sz w:val="24"/>
          <w:szCs w:val="24"/>
        </w:rPr>
        <w:t xml:space="preserve">. </w:t>
      </w:r>
    </w:p>
    <w:p w:rsidR="00225376" w:rsidRDefault="00625CFA" w:rsidP="004D7A0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25376">
        <w:rPr>
          <w:sz w:val="24"/>
          <w:szCs w:val="24"/>
        </w:rPr>
        <w:t xml:space="preserve">отчетный период </w:t>
      </w:r>
      <w:r w:rsidR="00692D3A">
        <w:rPr>
          <w:sz w:val="24"/>
          <w:szCs w:val="24"/>
        </w:rPr>
        <w:t xml:space="preserve"> осуществлена редакция образовательных программ</w:t>
      </w:r>
      <w:r>
        <w:rPr>
          <w:sz w:val="24"/>
          <w:szCs w:val="24"/>
        </w:rPr>
        <w:t xml:space="preserve"> для реализации на площадке ГППЦ в форм</w:t>
      </w:r>
      <w:r w:rsidR="00225376">
        <w:rPr>
          <w:sz w:val="24"/>
          <w:szCs w:val="24"/>
        </w:rPr>
        <w:t>ате образовательных семинаров:</w:t>
      </w:r>
    </w:p>
    <w:p w:rsidR="00ED77FA" w:rsidRPr="003879D7" w:rsidRDefault="00225376" w:rsidP="003879D7">
      <w:pPr>
        <w:pStyle w:val="a8"/>
        <w:numPr>
          <w:ilvl w:val="0"/>
          <w:numId w:val="28"/>
        </w:numPr>
        <w:jc w:val="both"/>
        <w:rPr>
          <w:rFonts w:eastAsia="Calibri"/>
          <w:bCs/>
        </w:rPr>
      </w:pPr>
      <w:r w:rsidRPr="003879D7">
        <w:t>Программа «</w:t>
      </w:r>
      <w:r w:rsidRPr="003879D7">
        <w:rPr>
          <w:rFonts w:eastAsia="Calibri"/>
          <w:bCs/>
          <w:i/>
        </w:rPr>
        <w:t>Конфликтологическая компетентность и навыки медиации руководителя в системе образования</w:t>
      </w:r>
      <w:r w:rsidRPr="003879D7">
        <w:rPr>
          <w:rFonts w:eastAsia="Calibri"/>
          <w:bCs/>
        </w:rPr>
        <w:t xml:space="preserve">» </w:t>
      </w:r>
    </w:p>
    <w:p w:rsidR="00E52296" w:rsidRPr="003879D7" w:rsidRDefault="00225376" w:rsidP="003879D7">
      <w:pPr>
        <w:pStyle w:val="a8"/>
        <w:numPr>
          <w:ilvl w:val="0"/>
          <w:numId w:val="28"/>
        </w:numPr>
        <w:jc w:val="both"/>
        <w:rPr>
          <w:rFonts w:eastAsia="Calibri"/>
          <w:bCs/>
          <w:szCs w:val="28"/>
        </w:rPr>
      </w:pPr>
      <w:r w:rsidRPr="003879D7">
        <w:rPr>
          <w:rFonts w:eastAsia="Calibri"/>
          <w:bCs/>
        </w:rPr>
        <w:t xml:space="preserve">Программа </w:t>
      </w:r>
      <w:r w:rsidRPr="003879D7">
        <w:t xml:space="preserve"> «</w:t>
      </w:r>
      <w:r w:rsidRPr="003879D7">
        <w:rPr>
          <w:i/>
        </w:rPr>
        <w:t>Д</w:t>
      </w:r>
      <w:r w:rsidRPr="003879D7">
        <w:rPr>
          <w:rFonts w:eastAsia="Calibri"/>
          <w:bCs/>
          <w:i/>
        </w:rPr>
        <w:t xml:space="preserve">иагностика риска неравновесных неустойчивых  состояний» </w:t>
      </w:r>
      <w:r w:rsidRPr="003879D7">
        <w:rPr>
          <w:rFonts w:eastAsia="Calibri"/>
          <w:bCs/>
          <w:szCs w:val="28"/>
        </w:rPr>
        <w:t xml:space="preserve"> </w:t>
      </w:r>
    </w:p>
    <w:p w:rsidR="003879D7" w:rsidRDefault="003879D7" w:rsidP="004D7A0E">
      <w:pPr>
        <w:ind w:left="720"/>
        <w:jc w:val="both"/>
        <w:rPr>
          <w:sz w:val="24"/>
          <w:szCs w:val="24"/>
        </w:rPr>
      </w:pPr>
      <w:r w:rsidRPr="003879D7">
        <w:rPr>
          <w:sz w:val="24"/>
          <w:szCs w:val="24"/>
        </w:rPr>
        <w:t>Методические семинары МО</w:t>
      </w:r>
      <w:r>
        <w:rPr>
          <w:sz w:val="24"/>
          <w:szCs w:val="24"/>
        </w:rPr>
        <w:t xml:space="preserve"> для педагогов-психологов:</w:t>
      </w:r>
    </w:p>
    <w:p w:rsidR="003879D7" w:rsidRPr="003879D7" w:rsidRDefault="003879D7" w:rsidP="003879D7">
      <w:pPr>
        <w:pStyle w:val="a8"/>
        <w:numPr>
          <w:ilvl w:val="0"/>
          <w:numId w:val="29"/>
        </w:numPr>
      </w:pPr>
      <w:r w:rsidRPr="003879D7">
        <w:t>СЕТЕВЫЕ ПСИХОЛОГИЧЕСКИЕ ПРОЕКТЫ: ИТОГИ И ПЕРСПЕКТИВЫ\ январь</w:t>
      </w:r>
    </w:p>
    <w:p w:rsidR="003879D7" w:rsidRPr="003879D7" w:rsidRDefault="003879D7" w:rsidP="003879D7">
      <w:pPr>
        <w:pStyle w:val="a8"/>
        <w:numPr>
          <w:ilvl w:val="0"/>
          <w:numId w:val="29"/>
        </w:numPr>
      </w:pPr>
      <w:r w:rsidRPr="003879D7">
        <w:t>Рабочая группа проекта «Психологическое образование школьника»\ март</w:t>
      </w:r>
    </w:p>
    <w:p w:rsidR="00FF4A87" w:rsidRDefault="00FF4A87" w:rsidP="004D7A0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Главным методическим функционалом </w:t>
      </w:r>
      <w:r w:rsidR="006B378A">
        <w:rPr>
          <w:sz w:val="24"/>
          <w:szCs w:val="24"/>
        </w:rPr>
        <w:t xml:space="preserve">отдела являются психометрические разработки инструментария для </w:t>
      </w:r>
      <w:r>
        <w:rPr>
          <w:sz w:val="24"/>
          <w:szCs w:val="24"/>
        </w:rPr>
        <w:t>экспериментально-исследовательской деятельности на научной основе.</w:t>
      </w:r>
    </w:p>
    <w:p w:rsidR="004D7A0E" w:rsidRDefault="00FF4A87" w:rsidP="004D7A0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специализируется на </w:t>
      </w:r>
      <w:r w:rsidR="00ED77FA">
        <w:rPr>
          <w:sz w:val="24"/>
          <w:szCs w:val="24"/>
        </w:rPr>
        <w:t xml:space="preserve">разработке </w:t>
      </w:r>
      <w:r>
        <w:rPr>
          <w:sz w:val="24"/>
          <w:szCs w:val="24"/>
        </w:rPr>
        <w:t>тестовых экспертных систем –</w:t>
      </w:r>
      <w:r w:rsidR="00602150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инструментария для исследования  настроений, мнений и ожиданий</w:t>
      </w:r>
      <w:r w:rsidR="00ED77FA">
        <w:rPr>
          <w:sz w:val="24"/>
          <w:szCs w:val="24"/>
        </w:rPr>
        <w:t xml:space="preserve"> в системе образования</w:t>
      </w:r>
      <w:r>
        <w:rPr>
          <w:sz w:val="24"/>
          <w:szCs w:val="24"/>
        </w:rPr>
        <w:t xml:space="preserve">. </w:t>
      </w:r>
      <w:r w:rsidR="00ED77FA">
        <w:rPr>
          <w:sz w:val="24"/>
          <w:szCs w:val="24"/>
        </w:rPr>
        <w:t xml:space="preserve">В 2016\2017г.  на межд.форуме Охраны психического здоровья в Москве представлен невербальный атрибутивный тест психологической безопасности школьника для начальной школы. </w:t>
      </w:r>
    </w:p>
    <w:p w:rsidR="00FE3C81" w:rsidRDefault="00FE3C81" w:rsidP="00FE3C81">
      <w:pPr>
        <w:pStyle w:val="a4"/>
        <w:ind w:left="180"/>
        <w:jc w:val="both"/>
        <w:rPr>
          <w:sz w:val="24"/>
          <w:szCs w:val="24"/>
        </w:rPr>
      </w:pPr>
    </w:p>
    <w:p w:rsidR="002727FA" w:rsidRDefault="009B174D" w:rsidP="005C502A">
      <w:pPr>
        <w:pStyle w:val="a4"/>
        <w:ind w:left="709"/>
        <w:jc w:val="both"/>
        <w:rPr>
          <w:b/>
          <w:sz w:val="24"/>
          <w:szCs w:val="24"/>
          <w:u w:val="single"/>
        </w:rPr>
      </w:pPr>
      <w:r w:rsidRPr="00C43B0D">
        <w:rPr>
          <w:b/>
          <w:sz w:val="24"/>
          <w:szCs w:val="24"/>
          <w:u w:val="single"/>
        </w:rPr>
        <w:t>Участие в</w:t>
      </w:r>
      <w:r w:rsidR="00C43B0D">
        <w:rPr>
          <w:b/>
          <w:sz w:val="24"/>
          <w:szCs w:val="24"/>
          <w:u w:val="single"/>
        </w:rPr>
        <w:t xml:space="preserve"> профессиональных мероприятиях.</w:t>
      </w:r>
    </w:p>
    <w:p w:rsidR="005C502A" w:rsidRPr="005C502A" w:rsidRDefault="005C502A" w:rsidP="005C502A">
      <w:pPr>
        <w:pStyle w:val="a4"/>
        <w:ind w:left="709"/>
        <w:jc w:val="both"/>
        <w:rPr>
          <w:b/>
          <w:sz w:val="24"/>
          <w:szCs w:val="24"/>
          <w:u w:val="single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2416"/>
        <w:gridCol w:w="2415"/>
        <w:gridCol w:w="2255"/>
        <w:gridCol w:w="1559"/>
      </w:tblGrid>
      <w:tr w:rsidR="005C502A" w:rsidRPr="005C502A" w:rsidTr="0050130B">
        <w:trPr>
          <w:trHeight w:val="11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A" w:rsidRPr="003A4C29" w:rsidRDefault="005C502A" w:rsidP="0070158E">
            <w:r w:rsidRPr="003A4C29">
              <w:t xml:space="preserve">  №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Default="005C502A" w:rsidP="008A0B59">
            <w:pPr>
              <w:rPr>
                <w:b/>
                <w:sz w:val="24"/>
                <w:szCs w:val="24"/>
              </w:rPr>
            </w:pPr>
            <w:r w:rsidRPr="005C502A">
              <w:rPr>
                <w:b/>
                <w:sz w:val="24"/>
                <w:szCs w:val="24"/>
              </w:rPr>
              <w:t xml:space="preserve">Наименование официального </w:t>
            </w:r>
            <w:r w:rsidR="008A0B59">
              <w:rPr>
                <w:b/>
                <w:sz w:val="24"/>
                <w:szCs w:val="24"/>
              </w:rPr>
              <w:t xml:space="preserve">    </w:t>
            </w:r>
            <w:r w:rsidRPr="005C502A">
              <w:rPr>
                <w:b/>
                <w:sz w:val="24"/>
                <w:szCs w:val="24"/>
              </w:rPr>
              <w:t xml:space="preserve">организатора </w:t>
            </w:r>
          </w:p>
          <w:p w:rsidR="005C502A" w:rsidRPr="005C502A" w:rsidRDefault="005C502A" w:rsidP="008A0B59">
            <w:pPr>
              <w:rPr>
                <w:b/>
                <w:sz w:val="24"/>
                <w:szCs w:val="24"/>
              </w:rPr>
            </w:pPr>
            <w:r w:rsidRPr="005C502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A" w:rsidRPr="005C502A" w:rsidRDefault="005C502A" w:rsidP="0070158E">
            <w:pPr>
              <w:rPr>
                <w:b/>
                <w:sz w:val="24"/>
                <w:szCs w:val="24"/>
              </w:rPr>
            </w:pPr>
            <w:r w:rsidRPr="005C502A">
              <w:rPr>
                <w:b/>
                <w:sz w:val="24"/>
                <w:szCs w:val="24"/>
              </w:rPr>
              <w:t xml:space="preserve">Название </w:t>
            </w:r>
          </w:p>
          <w:p w:rsidR="005C502A" w:rsidRPr="005C502A" w:rsidRDefault="005C502A" w:rsidP="0070158E">
            <w:pPr>
              <w:rPr>
                <w:b/>
                <w:sz w:val="24"/>
                <w:szCs w:val="24"/>
              </w:rPr>
            </w:pPr>
            <w:r w:rsidRPr="005C502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A" w:rsidRPr="005C502A" w:rsidRDefault="005C502A" w:rsidP="005C502A">
            <w:pPr>
              <w:rPr>
                <w:b/>
                <w:sz w:val="24"/>
                <w:szCs w:val="24"/>
              </w:rPr>
            </w:pPr>
            <w:r w:rsidRPr="005C502A">
              <w:rPr>
                <w:b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A" w:rsidRPr="005C502A" w:rsidRDefault="005C502A" w:rsidP="005C502A">
            <w:pPr>
              <w:jc w:val="center"/>
              <w:rPr>
                <w:b/>
                <w:sz w:val="24"/>
                <w:szCs w:val="24"/>
              </w:rPr>
            </w:pPr>
            <w:r w:rsidRPr="005C502A">
              <w:rPr>
                <w:b/>
                <w:sz w:val="24"/>
                <w:szCs w:val="24"/>
              </w:rPr>
              <w:t>Результаты</w:t>
            </w:r>
          </w:p>
        </w:tc>
      </w:tr>
      <w:tr w:rsidR="005C502A" w:rsidRPr="005C502A" w:rsidTr="0050130B">
        <w:trPr>
          <w:trHeight w:val="25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A" w:rsidRPr="005C502A" w:rsidRDefault="008A0B59" w:rsidP="007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4" w:rsidRDefault="00082354" w:rsidP="00797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Региональная </w:t>
            </w:r>
          </w:p>
          <w:p w:rsidR="004451FF" w:rsidRDefault="004451FF" w:rsidP="0079786E">
            <w:pPr>
              <w:rPr>
                <w:b/>
                <w:sz w:val="24"/>
                <w:szCs w:val="24"/>
              </w:rPr>
            </w:pPr>
            <w:r w:rsidRPr="005C502A">
              <w:rPr>
                <w:b/>
                <w:sz w:val="24"/>
                <w:szCs w:val="24"/>
              </w:rPr>
              <w:t>К</w:t>
            </w:r>
            <w:r w:rsidR="005C502A" w:rsidRPr="005C502A">
              <w:rPr>
                <w:b/>
                <w:sz w:val="24"/>
                <w:szCs w:val="24"/>
              </w:rPr>
              <w:t>онференция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4451FF" w:rsidRDefault="004451FF" w:rsidP="00797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Главное Управление образования и науки Алт.края</w:t>
            </w:r>
          </w:p>
          <w:p w:rsidR="004451FF" w:rsidRDefault="004451FF" w:rsidP="00797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АлтГУ, АлтГПУ</w:t>
            </w:r>
          </w:p>
          <w:p w:rsidR="0079786E" w:rsidRPr="005C502A" w:rsidRDefault="004451FF" w:rsidP="00797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РАНХГС</w:t>
            </w:r>
            <w:r w:rsidR="005C502A" w:rsidRPr="005C502A">
              <w:rPr>
                <w:b/>
                <w:sz w:val="24"/>
                <w:szCs w:val="24"/>
              </w:rPr>
              <w:t xml:space="preserve">  </w:t>
            </w:r>
          </w:p>
          <w:p w:rsidR="005C502A" w:rsidRPr="005C502A" w:rsidRDefault="005C502A" w:rsidP="005C502A">
            <w:pPr>
              <w:pStyle w:val="HTML"/>
              <w:shd w:val="clear" w:color="auto" w:fill="FFFFFF"/>
              <w:spacing w:line="26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A" w:rsidRPr="005C502A" w:rsidRDefault="004451FF" w:rsidP="0070158E">
            <w:pPr>
              <w:rPr>
                <w:sz w:val="24"/>
                <w:szCs w:val="24"/>
              </w:rPr>
            </w:pPr>
            <w:r w:rsidRPr="004451FF">
              <w:rPr>
                <w:sz w:val="24"/>
                <w:szCs w:val="24"/>
              </w:rPr>
              <w:t>VII Краевая неделя психологии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A" w:rsidRPr="005C502A" w:rsidRDefault="0050130B" w:rsidP="00D4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Default="0050130B" w:rsidP="00701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участника, </w:t>
            </w:r>
          </w:p>
          <w:p w:rsidR="0050130B" w:rsidRPr="005C502A" w:rsidRDefault="0050130B" w:rsidP="00701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5C502A" w:rsidRPr="005C502A" w:rsidTr="0050130B">
        <w:trPr>
          <w:trHeight w:val="25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A" w:rsidRPr="005C502A" w:rsidRDefault="008A0B59" w:rsidP="007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6E" w:rsidRDefault="005C502A" w:rsidP="00797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Всероссийская</w:t>
            </w:r>
            <w:r w:rsidRPr="005C50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конференция</w:t>
            </w:r>
          </w:p>
          <w:p w:rsidR="004451FF" w:rsidRPr="005C502A" w:rsidRDefault="004451FF" w:rsidP="00797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АлтГУ, ФПП</w:t>
            </w:r>
          </w:p>
          <w:p w:rsidR="005C502A" w:rsidRPr="005C502A" w:rsidRDefault="005C502A" w:rsidP="0070158E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A" w:rsidRPr="005C502A" w:rsidRDefault="004451FF" w:rsidP="0070158E">
            <w:pPr>
              <w:rPr>
                <w:sz w:val="24"/>
                <w:szCs w:val="24"/>
              </w:rPr>
            </w:pPr>
            <w:r w:rsidRPr="004451FF">
              <w:rPr>
                <w:sz w:val="24"/>
                <w:szCs w:val="24"/>
              </w:rPr>
              <w:t>Актуальные вопросы прикладной психологии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A" w:rsidRDefault="00D46EAF" w:rsidP="0070158E">
            <w:pPr>
              <w:rPr>
                <w:sz w:val="24"/>
                <w:szCs w:val="24"/>
              </w:rPr>
            </w:pPr>
            <w:r w:rsidRPr="008A0B59">
              <w:rPr>
                <w:b/>
                <w:sz w:val="24"/>
                <w:szCs w:val="24"/>
              </w:rPr>
              <w:t xml:space="preserve">Публичный доклад </w:t>
            </w:r>
            <w:r w:rsidRPr="005C502A">
              <w:rPr>
                <w:sz w:val="24"/>
                <w:szCs w:val="24"/>
              </w:rPr>
              <w:t xml:space="preserve">  </w:t>
            </w:r>
          </w:p>
          <w:p w:rsidR="004451FF" w:rsidRPr="005C502A" w:rsidRDefault="004451FF" w:rsidP="007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451FF">
              <w:rPr>
                <w:sz w:val="24"/>
                <w:szCs w:val="24"/>
              </w:rPr>
              <w:t>Этика и деонтология в современной психодиагностике – новые стандарты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A" w:rsidRPr="005C502A" w:rsidRDefault="005C502A" w:rsidP="0070158E">
            <w:pPr>
              <w:jc w:val="center"/>
              <w:rPr>
                <w:sz w:val="24"/>
                <w:szCs w:val="24"/>
              </w:rPr>
            </w:pPr>
            <w:r w:rsidRPr="005C502A">
              <w:rPr>
                <w:sz w:val="24"/>
                <w:szCs w:val="24"/>
              </w:rPr>
              <w:t>Публикация</w:t>
            </w:r>
          </w:p>
          <w:p w:rsidR="005C502A" w:rsidRDefault="005C502A" w:rsidP="0070158E">
            <w:pPr>
              <w:jc w:val="center"/>
              <w:rPr>
                <w:sz w:val="24"/>
                <w:szCs w:val="24"/>
              </w:rPr>
            </w:pPr>
            <w:r w:rsidRPr="005C502A">
              <w:rPr>
                <w:sz w:val="24"/>
                <w:szCs w:val="24"/>
              </w:rPr>
              <w:t xml:space="preserve">РИНЦ </w:t>
            </w:r>
          </w:p>
          <w:p w:rsidR="008A0B59" w:rsidRPr="005C502A" w:rsidRDefault="008A0B59" w:rsidP="00701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Программе</w:t>
            </w:r>
          </w:p>
        </w:tc>
      </w:tr>
      <w:tr w:rsidR="008A0B59" w:rsidRPr="00790F71" w:rsidTr="0050130B">
        <w:trPr>
          <w:trHeight w:val="25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Pr="008A0B59" w:rsidRDefault="008A0B59" w:rsidP="007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A0B59">
              <w:rPr>
                <w:sz w:val="24"/>
                <w:szCs w:val="24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Pr="008A0B59" w:rsidRDefault="008A0B59" w:rsidP="00701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Межд.</w:t>
            </w:r>
            <w:r w:rsidRPr="008A0B59">
              <w:rPr>
                <w:b/>
                <w:sz w:val="24"/>
                <w:szCs w:val="24"/>
              </w:rPr>
              <w:t xml:space="preserve"> научная конференция:</w:t>
            </w:r>
          </w:p>
          <w:p w:rsidR="008A0B59" w:rsidRDefault="008A0B59" w:rsidP="0070158E">
            <w:pPr>
              <w:rPr>
                <w:b/>
                <w:sz w:val="24"/>
                <w:szCs w:val="24"/>
              </w:rPr>
            </w:pPr>
            <w:r w:rsidRPr="008A0B59">
              <w:rPr>
                <w:b/>
                <w:sz w:val="24"/>
                <w:szCs w:val="24"/>
              </w:rPr>
              <w:t>Санкт-Петербург, СПбГУ</w:t>
            </w:r>
            <w:r w:rsidR="0079786E">
              <w:rPr>
                <w:b/>
                <w:sz w:val="24"/>
                <w:szCs w:val="24"/>
              </w:rPr>
              <w:t>, Россия</w:t>
            </w:r>
            <w:r w:rsidR="0050130B">
              <w:rPr>
                <w:b/>
                <w:sz w:val="24"/>
                <w:szCs w:val="24"/>
              </w:rPr>
              <w:t>,</w:t>
            </w:r>
          </w:p>
          <w:p w:rsidR="0050130B" w:rsidRPr="008A0B59" w:rsidRDefault="0050130B" w:rsidP="00701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  <w:p w:rsidR="008A0B59" w:rsidRPr="008A0B59" w:rsidRDefault="008A0B59" w:rsidP="0070158E">
            <w:pPr>
              <w:rPr>
                <w:b/>
                <w:sz w:val="24"/>
                <w:szCs w:val="24"/>
              </w:rPr>
            </w:pPr>
            <w:r w:rsidRPr="008A0B59">
              <w:rPr>
                <w:b/>
                <w:sz w:val="24"/>
                <w:szCs w:val="24"/>
              </w:rPr>
              <w:t>по итогам конкурса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F" w:rsidRDefault="00D46EAF" w:rsidP="007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Юбилейные</w:t>
            </w:r>
          </w:p>
          <w:p w:rsidR="008A0B59" w:rsidRPr="008A0B59" w:rsidRDefault="008A0B59" w:rsidP="0070158E">
            <w:pPr>
              <w:rPr>
                <w:sz w:val="24"/>
                <w:szCs w:val="24"/>
              </w:rPr>
            </w:pPr>
            <w:r w:rsidRPr="008A0B59">
              <w:rPr>
                <w:sz w:val="24"/>
                <w:szCs w:val="24"/>
              </w:rPr>
              <w:t>Ананьевские Чтения</w:t>
            </w:r>
          </w:p>
          <w:p w:rsidR="008A0B59" w:rsidRPr="008A0B59" w:rsidRDefault="00D46EAF" w:rsidP="007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82354">
              <w:rPr>
                <w:sz w:val="24"/>
                <w:szCs w:val="24"/>
              </w:rPr>
              <w:t>Психология Вчера, Сегодня, З</w:t>
            </w:r>
            <w:r>
              <w:rPr>
                <w:sz w:val="24"/>
                <w:szCs w:val="24"/>
              </w:rPr>
              <w:t>автра</w:t>
            </w:r>
            <w:r w:rsidR="00082354">
              <w:rPr>
                <w:sz w:val="24"/>
                <w:szCs w:val="24"/>
              </w:rPr>
              <w:t>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4" w:rsidRPr="008A0B59" w:rsidRDefault="008A0B59" w:rsidP="0050130B">
            <w:pPr>
              <w:ind w:right="-232"/>
              <w:rPr>
                <w:sz w:val="24"/>
                <w:szCs w:val="24"/>
              </w:rPr>
            </w:pPr>
            <w:r w:rsidRPr="008A0B59">
              <w:rPr>
                <w:b/>
                <w:sz w:val="24"/>
                <w:szCs w:val="24"/>
              </w:rPr>
              <w:t>Публичный доклад</w:t>
            </w:r>
            <w:r w:rsidRPr="008A0B59">
              <w:rPr>
                <w:sz w:val="24"/>
                <w:szCs w:val="24"/>
              </w:rPr>
              <w:t xml:space="preserve"> </w:t>
            </w:r>
            <w:r w:rsidR="0079786E">
              <w:rPr>
                <w:sz w:val="24"/>
                <w:szCs w:val="24"/>
              </w:rPr>
              <w:t xml:space="preserve"> </w:t>
            </w:r>
            <w:r w:rsidR="0050130B">
              <w:rPr>
                <w:sz w:val="24"/>
                <w:szCs w:val="24"/>
              </w:rPr>
              <w:t>«</w:t>
            </w:r>
            <w:r w:rsidR="00082354" w:rsidRPr="00082354">
              <w:rPr>
                <w:sz w:val="24"/>
                <w:szCs w:val="24"/>
              </w:rPr>
              <w:t xml:space="preserve">Психодиагностика </w:t>
            </w:r>
            <w:r w:rsidR="0050130B">
              <w:rPr>
                <w:sz w:val="24"/>
                <w:szCs w:val="24"/>
              </w:rPr>
              <w:t>командоформиро-вания»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Default="008A0B59" w:rsidP="0070158E">
            <w:pPr>
              <w:jc w:val="center"/>
              <w:rPr>
                <w:sz w:val="24"/>
                <w:szCs w:val="24"/>
              </w:rPr>
            </w:pPr>
            <w:r w:rsidRPr="008A0B59">
              <w:rPr>
                <w:sz w:val="24"/>
                <w:szCs w:val="24"/>
              </w:rPr>
              <w:t>Публикация РИНЦ</w:t>
            </w:r>
          </w:p>
          <w:p w:rsidR="008A0B59" w:rsidRDefault="008A0B59" w:rsidP="00701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Программе</w:t>
            </w:r>
          </w:p>
          <w:p w:rsidR="00A94056" w:rsidRPr="008A0B59" w:rsidRDefault="00A94056" w:rsidP="00701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8A0B59" w:rsidTr="0050130B">
        <w:trPr>
          <w:trHeight w:val="25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Pr="008A0B59" w:rsidRDefault="008A0B59" w:rsidP="007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8A0B59">
              <w:rPr>
                <w:sz w:val="24"/>
                <w:szCs w:val="24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6E" w:rsidRDefault="008A0B59" w:rsidP="00701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Межд.</w:t>
            </w:r>
            <w:r w:rsidRPr="008A0B59">
              <w:rPr>
                <w:b/>
                <w:sz w:val="24"/>
                <w:szCs w:val="24"/>
              </w:rPr>
              <w:t xml:space="preserve"> научная </w:t>
            </w:r>
          </w:p>
          <w:p w:rsidR="0079786E" w:rsidRDefault="0079786E" w:rsidP="00701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зарубежная</w:t>
            </w:r>
          </w:p>
          <w:p w:rsidR="008A0B59" w:rsidRDefault="008A0B59" w:rsidP="0070158E">
            <w:pPr>
              <w:rPr>
                <w:b/>
                <w:sz w:val="24"/>
                <w:szCs w:val="24"/>
              </w:rPr>
            </w:pPr>
            <w:r w:rsidRPr="008A0B59">
              <w:rPr>
                <w:b/>
                <w:sz w:val="24"/>
                <w:szCs w:val="24"/>
              </w:rPr>
              <w:t>конферен</w:t>
            </w:r>
            <w:r w:rsidR="0079786E">
              <w:rPr>
                <w:b/>
                <w:sz w:val="24"/>
                <w:szCs w:val="24"/>
              </w:rPr>
              <w:t>ция:</w:t>
            </w:r>
          </w:p>
          <w:p w:rsidR="0079786E" w:rsidRDefault="0079786E" w:rsidP="00701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Вена,  Австрия</w:t>
            </w:r>
            <w:r w:rsidR="0050130B">
              <w:rPr>
                <w:b/>
                <w:sz w:val="24"/>
                <w:szCs w:val="24"/>
              </w:rPr>
              <w:t>, 2016</w:t>
            </w:r>
          </w:p>
          <w:p w:rsidR="0050130B" w:rsidRDefault="0079786E" w:rsidP="00701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Ассоциация </w:t>
            </w:r>
          </w:p>
          <w:p w:rsidR="0050130B" w:rsidRDefault="0050130B" w:rsidP="00701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Университетов</w:t>
            </w:r>
          </w:p>
          <w:p w:rsidR="0079786E" w:rsidRDefault="0079786E" w:rsidP="00701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BISC/ Беркли, </w:t>
            </w:r>
          </w:p>
          <w:p w:rsidR="0079786E" w:rsidRPr="008A0B59" w:rsidRDefault="0079786E" w:rsidP="0070158E">
            <w:pPr>
              <w:rPr>
                <w:b/>
                <w:sz w:val="24"/>
                <w:szCs w:val="24"/>
              </w:rPr>
            </w:pPr>
            <w:r w:rsidRPr="008A0B59">
              <w:rPr>
                <w:b/>
                <w:sz w:val="24"/>
                <w:szCs w:val="24"/>
              </w:rPr>
              <w:t>по итогам конкурса</w:t>
            </w:r>
          </w:p>
          <w:p w:rsidR="008A0B59" w:rsidRPr="008A0B59" w:rsidRDefault="008A0B59" w:rsidP="0070158E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Pr="00082354" w:rsidRDefault="00082354" w:rsidP="0070158E">
            <w:pPr>
              <w:rPr>
                <w:sz w:val="24"/>
                <w:szCs w:val="24"/>
                <w:lang w:val="en-US"/>
              </w:rPr>
            </w:pPr>
            <w:r w:rsidRPr="00B8312C">
              <w:rPr>
                <w:color w:val="000000"/>
                <w:sz w:val="22"/>
                <w:lang w:val="en-US"/>
              </w:rPr>
              <w:t>International Conference on Application of Fuzzy Systems and Soft Computing, ICAFS 2016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Pr="00EC1110" w:rsidRDefault="008A0B59" w:rsidP="0079786E">
            <w:pPr>
              <w:rPr>
                <w:sz w:val="24"/>
                <w:szCs w:val="24"/>
                <w:lang w:val="en-US"/>
              </w:rPr>
            </w:pPr>
            <w:r w:rsidRPr="008A0B59">
              <w:rPr>
                <w:b/>
                <w:sz w:val="24"/>
                <w:szCs w:val="24"/>
              </w:rPr>
              <w:t>Публичный</w:t>
            </w:r>
            <w:r w:rsidRPr="00EC111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A0B59">
              <w:rPr>
                <w:b/>
                <w:sz w:val="24"/>
                <w:szCs w:val="24"/>
              </w:rPr>
              <w:t>доклад</w:t>
            </w:r>
            <w:r w:rsidRPr="00EC1110">
              <w:rPr>
                <w:sz w:val="24"/>
                <w:szCs w:val="24"/>
                <w:lang w:val="en-US"/>
              </w:rPr>
              <w:t xml:space="preserve"> </w:t>
            </w:r>
            <w:r w:rsidR="00082354" w:rsidRPr="00EC1110">
              <w:rPr>
                <w:sz w:val="24"/>
                <w:szCs w:val="24"/>
                <w:lang w:val="en-US"/>
              </w:rPr>
              <w:t>(</w:t>
            </w:r>
            <w:r w:rsidR="00082354">
              <w:rPr>
                <w:sz w:val="24"/>
                <w:szCs w:val="24"/>
              </w:rPr>
              <w:t>англ</w:t>
            </w:r>
            <w:r w:rsidR="00082354" w:rsidRPr="00EC1110">
              <w:rPr>
                <w:sz w:val="24"/>
                <w:szCs w:val="24"/>
                <w:lang w:val="en-US"/>
              </w:rPr>
              <w:t>)</w:t>
            </w:r>
          </w:p>
          <w:p w:rsidR="00082354" w:rsidRPr="00082354" w:rsidRDefault="00082354" w:rsidP="0079786E">
            <w:pPr>
              <w:rPr>
                <w:sz w:val="24"/>
                <w:szCs w:val="24"/>
                <w:lang w:val="en-US"/>
              </w:rPr>
            </w:pPr>
            <w:r w:rsidRPr="00EC1110">
              <w:rPr>
                <w:sz w:val="24"/>
                <w:szCs w:val="24"/>
                <w:lang w:val="en-US"/>
              </w:rPr>
              <w:t>«Relativistic psychometrics in subjective scaling»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4" w:rsidRPr="00082354" w:rsidRDefault="00082354" w:rsidP="00082354">
            <w:pPr>
              <w:jc w:val="center"/>
              <w:rPr>
                <w:sz w:val="24"/>
                <w:szCs w:val="24"/>
              </w:rPr>
            </w:pPr>
            <w:r w:rsidRPr="00EC1110">
              <w:rPr>
                <w:sz w:val="24"/>
                <w:szCs w:val="24"/>
              </w:rPr>
              <w:t>Межд.</w:t>
            </w:r>
          </w:p>
          <w:p w:rsidR="00082354" w:rsidRDefault="008A0B59" w:rsidP="00082354">
            <w:pPr>
              <w:jc w:val="center"/>
              <w:rPr>
                <w:sz w:val="24"/>
                <w:szCs w:val="24"/>
              </w:rPr>
            </w:pPr>
            <w:r w:rsidRPr="008A0B59">
              <w:rPr>
                <w:sz w:val="24"/>
                <w:szCs w:val="24"/>
              </w:rPr>
              <w:t>Публикация</w:t>
            </w:r>
          </w:p>
          <w:p w:rsidR="00082354" w:rsidRDefault="00082354" w:rsidP="0008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Wos/Scopus</w:t>
            </w:r>
            <w:r w:rsidR="008A0B59" w:rsidRPr="008A0B59">
              <w:rPr>
                <w:sz w:val="24"/>
                <w:szCs w:val="24"/>
              </w:rPr>
              <w:t xml:space="preserve"> </w:t>
            </w:r>
          </w:p>
          <w:p w:rsidR="008A0B59" w:rsidRDefault="008A0B59" w:rsidP="0008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Программе</w:t>
            </w:r>
          </w:p>
          <w:p w:rsidR="00A94056" w:rsidRPr="008A0B59" w:rsidRDefault="00A94056" w:rsidP="0008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8A0B59" w:rsidRPr="00082354" w:rsidTr="0050130B">
        <w:trPr>
          <w:trHeight w:val="23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Pr="008A0B59" w:rsidRDefault="008A0B59" w:rsidP="007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A0B59">
              <w:rPr>
                <w:sz w:val="24"/>
                <w:szCs w:val="24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Default="008A0B59" w:rsidP="00082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Межд.</w:t>
            </w:r>
            <w:r w:rsidRPr="008A0B59">
              <w:rPr>
                <w:b/>
                <w:sz w:val="24"/>
                <w:szCs w:val="24"/>
              </w:rPr>
              <w:t xml:space="preserve"> </w:t>
            </w:r>
            <w:r w:rsidR="00082354">
              <w:rPr>
                <w:b/>
                <w:sz w:val="24"/>
                <w:szCs w:val="24"/>
              </w:rPr>
              <w:t>Конгресс:</w:t>
            </w:r>
          </w:p>
          <w:p w:rsidR="00082354" w:rsidRDefault="00082354" w:rsidP="00082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Москва, </w:t>
            </w:r>
            <w:r w:rsidR="0050130B">
              <w:rPr>
                <w:b/>
                <w:sz w:val="24"/>
                <w:szCs w:val="24"/>
              </w:rPr>
              <w:t>2016</w:t>
            </w:r>
          </w:p>
          <w:p w:rsidR="00082354" w:rsidRPr="008A0B59" w:rsidRDefault="00082354" w:rsidP="00082354">
            <w:pPr>
              <w:rPr>
                <w:b/>
                <w:sz w:val="24"/>
                <w:szCs w:val="24"/>
              </w:rPr>
            </w:pPr>
            <w:r w:rsidRPr="00082354">
              <w:rPr>
                <w:b/>
                <w:sz w:val="24"/>
                <w:szCs w:val="24"/>
              </w:rPr>
              <w:t>Союз охраны психического здоровья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Pr="00082354" w:rsidRDefault="0050130B" w:rsidP="0070158E">
            <w:pPr>
              <w:rPr>
                <w:sz w:val="24"/>
                <w:szCs w:val="24"/>
              </w:rPr>
            </w:pPr>
            <w:r w:rsidRPr="0050130B">
              <w:rPr>
                <w:color w:val="000000"/>
                <w:sz w:val="22"/>
                <w:lang w:val="en-US"/>
              </w:rPr>
              <w:t>Психическое здоровье человека XXIвека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Pr="008A0B59" w:rsidRDefault="008A0B59" w:rsidP="008A0B59">
            <w:pPr>
              <w:rPr>
                <w:b/>
                <w:sz w:val="24"/>
                <w:szCs w:val="24"/>
              </w:rPr>
            </w:pPr>
            <w:r w:rsidRPr="008A0B59">
              <w:rPr>
                <w:b/>
                <w:sz w:val="24"/>
                <w:szCs w:val="24"/>
              </w:rPr>
              <w:t>Доклад –публикация</w:t>
            </w:r>
          </w:p>
          <w:p w:rsidR="008A0B59" w:rsidRPr="008A0B59" w:rsidRDefault="0050130B" w:rsidP="00F06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0130B">
              <w:rPr>
                <w:sz w:val="24"/>
                <w:szCs w:val="24"/>
              </w:rPr>
              <w:t>Образовательный запрос на психологическую помощь: опыт мониторинга»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Default="008A0B59" w:rsidP="0070158E">
            <w:pPr>
              <w:jc w:val="center"/>
              <w:rPr>
                <w:sz w:val="24"/>
                <w:szCs w:val="24"/>
              </w:rPr>
            </w:pPr>
            <w:r w:rsidRPr="008A0B59">
              <w:rPr>
                <w:sz w:val="24"/>
                <w:szCs w:val="24"/>
              </w:rPr>
              <w:t>Публикация</w:t>
            </w:r>
          </w:p>
          <w:p w:rsidR="00082354" w:rsidRDefault="00082354" w:rsidP="00701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РИНЦ</w:t>
            </w:r>
          </w:p>
          <w:p w:rsidR="008A0B59" w:rsidRPr="008A0B59" w:rsidRDefault="008A0B59" w:rsidP="00F06B87">
            <w:pPr>
              <w:jc w:val="center"/>
              <w:rPr>
                <w:sz w:val="24"/>
                <w:szCs w:val="24"/>
              </w:rPr>
            </w:pPr>
            <w:r w:rsidRPr="008A0B59">
              <w:rPr>
                <w:sz w:val="24"/>
                <w:szCs w:val="24"/>
              </w:rPr>
              <w:t xml:space="preserve">      </w:t>
            </w:r>
          </w:p>
        </w:tc>
      </w:tr>
      <w:tr w:rsidR="008A0B59" w:rsidRPr="003A4C29" w:rsidTr="0050130B">
        <w:trPr>
          <w:trHeight w:val="2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Pr="008A0B59" w:rsidRDefault="008A0B59" w:rsidP="007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A0B59">
              <w:rPr>
                <w:sz w:val="24"/>
                <w:szCs w:val="24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B" w:rsidRDefault="0050130B" w:rsidP="00701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Межд.</w:t>
            </w:r>
          </w:p>
          <w:p w:rsidR="008A0B59" w:rsidRDefault="0050130B" w:rsidP="00701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образовательный форум</w:t>
            </w:r>
          </w:p>
          <w:p w:rsidR="0050130B" w:rsidRDefault="0050130B" w:rsidP="00701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«Алтай-Азия»</w:t>
            </w:r>
          </w:p>
          <w:p w:rsidR="0050130B" w:rsidRPr="008A0B59" w:rsidRDefault="0050130B" w:rsidP="00701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Барнаул, 2016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Default="0050130B" w:rsidP="0070158E">
            <w:pPr>
              <w:rPr>
                <w:sz w:val="24"/>
                <w:szCs w:val="24"/>
              </w:rPr>
            </w:pPr>
            <w:r w:rsidRPr="0050130B">
              <w:rPr>
                <w:sz w:val="24"/>
                <w:szCs w:val="24"/>
              </w:rPr>
              <w:t xml:space="preserve">Евразийское </w:t>
            </w:r>
            <w:r>
              <w:rPr>
                <w:sz w:val="24"/>
                <w:szCs w:val="24"/>
              </w:rPr>
              <w:t xml:space="preserve">образовательное пространство – </w:t>
            </w:r>
          </w:p>
          <w:p w:rsidR="0050130B" w:rsidRPr="0050130B" w:rsidRDefault="0050130B" w:rsidP="007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вызовы и лучшие практики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Pr="00EC1110" w:rsidRDefault="008A0B59" w:rsidP="008A0B59">
            <w:pPr>
              <w:rPr>
                <w:b/>
                <w:sz w:val="24"/>
                <w:szCs w:val="24"/>
                <w:lang w:val="en-US"/>
              </w:rPr>
            </w:pPr>
            <w:r w:rsidRPr="0050130B">
              <w:rPr>
                <w:b/>
                <w:sz w:val="24"/>
                <w:szCs w:val="24"/>
              </w:rPr>
              <w:t>Публичный</w:t>
            </w:r>
            <w:r w:rsidRPr="00EC111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0130B">
              <w:rPr>
                <w:b/>
                <w:sz w:val="24"/>
                <w:szCs w:val="24"/>
              </w:rPr>
              <w:t>доклад</w:t>
            </w:r>
            <w:r w:rsidRPr="00EC1110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50130B" w:rsidRPr="0050130B" w:rsidRDefault="0050130B" w:rsidP="0050130B">
            <w:pPr>
              <w:rPr>
                <w:sz w:val="24"/>
                <w:szCs w:val="24"/>
                <w:lang w:val="en-US"/>
              </w:rPr>
            </w:pPr>
            <w:r w:rsidRPr="0050130B">
              <w:rPr>
                <w:sz w:val="24"/>
                <w:szCs w:val="24"/>
                <w:lang w:val="en-US"/>
              </w:rPr>
              <w:t>Educati</w:t>
            </w:r>
            <w:r>
              <w:rPr>
                <w:sz w:val="24"/>
                <w:szCs w:val="24"/>
                <w:lang w:val="en-US"/>
              </w:rPr>
              <w:t>onal research and development (R&amp;D</w:t>
            </w:r>
            <w:r w:rsidRPr="0050130B">
              <w:rPr>
                <w:sz w:val="24"/>
                <w:szCs w:val="24"/>
                <w:lang w:val="en-US"/>
              </w:rPr>
              <w:t>):</w:t>
            </w:r>
          </w:p>
          <w:p w:rsidR="008A0B59" w:rsidRPr="008A0B59" w:rsidRDefault="0050130B" w:rsidP="0050130B">
            <w:pPr>
              <w:rPr>
                <w:sz w:val="24"/>
                <w:szCs w:val="24"/>
              </w:rPr>
            </w:pPr>
            <w:r w:rsidRPr="0050130B">
              <w:rPr>
                <w:sz w:val="24"/>
                <w:szCs w:val="24"/>
              </w:rPr>
              <w:t>Опыт муниципальных сетевых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Default="008A0B59" w:rsidP="0070158E">
            <w:pPr>
              <w:jc w:val="center"/>
              <w:rPr>
                <w:sz w:val="24"/>
                <w:szCs w:val="24"/>
              </w:rPr>
            </w:pPr>
            <w:r w:rsidRPr="008A0B59">
              <w:rPr>
                <w:sz w:val="24"/>
                <w:szCs w:val="24"/>
              </w:rPr>
              <w:t>Публикация</w:t>
            </w:r>
          </w:p>
          <w:p w:rsidR="00082354" w:rsidRPr="008A0B59" w:rsidRDefault="00082354" w:rsidP="00701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РИНЦ</w:t>
            </w:r>
          </w:p>
          <w:p w:rsidR="008A0B59" w:rsidRDefault="008A0B59" w:rsidP="008A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Программе</w:t>
            </w:r>
          </w:p>
          <w:p w:rsidR="00A94056" w:rsidRPr="008A0B59" w:rsidRDefault="00A94056" w:rsidP="008A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  <w:p w:rsidR="008A0B59" w:rsidRPr="008A0B59" w:rsidRDefault="008A0B59" w:rsidP="0070158E">
            <w:pPr>
              <w:jc w:val="center"/>
              <w:rPr>
                <w:sz w:val="24"/>
                <w:szCs w:val="24"/>
              </w:rPr>
            </w:pPr>
          </w:p>
          <w:p w:rsidR="008A0B59" w:rsidRDefault="008A0B59" w:rsidP="0070158E">
            <w:pPr>
              <w:jc w:val="center"/>
              <w:rPr>
                <w:sz w:val="24"/>
                <w:szCs w:val="24"/>
              </w:rPr>
            </w:pPr>
          </w:p>
          <w:p w:rsidR="008A0B59" w:rsidRPr="008A0B59" w:rsidRDefault="008A0B59" w:rsidP="0070158E">
            <w:pPr>
              <w:jc w:val="center"/>
              <w:rPr>
                <w:sz w:val="24"/>
                <w:szCs w:val="24"/>
              </w:rPr>
            </w:pPr>
          </w:p>
        </w:tc>
      </w:tr>
      <w:tr w:rsidR="00ED77FA" w:rsidRPr="003A4C29" w:rsidTr="0050130B">
        <w:trPr>
          <w:trHeight w:val="21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A" w:rsidRDefault="00ED77FA" w:rsidP="007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A" w:rsidRDefault="00ED77FA" w:rsidP="00701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Межд.</w:t>
            </w:r>
          </w:p>
          <w:p w:rsidR="00D07F90" w:rsidRDefault="00ED77FA" w:rsidP="00ED7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образовательный </w:t>
            </w:r>
          </w:p>
          <w:p w:rsidR="00D07F90" w:rsidRDefault="00D07F90" w:rsidP="00ED7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</w:t>
            </w:r>
          </w:p>
          <w:p w:rsidR="00ED77FA" w:rsidRDefault="00ED77FA" w:rsidP="00ED7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форум</w:t>
            </w:r>
            <w:r w:rsidR="00D07F9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94797" w:rsidRDefault="00494797" w:rsidP="00ED7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Д</w:t>
            </w:r>
            <w:r w:rsidR="00D0262A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 по медиации</w:t>
            </w:r>
          </w:p>
          <w:p w:rsidR="00ED77FA" w:rsidRDefault="00494797" w:rsidP="00ED7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Барнаул, 2017</w:t>
            </w:r>
          </w:p>
          <w:p w:rsidR="00ED77FA" w:rsidRDefault="00ED77FA" w:rsidP="0070158E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A" w:rsidRDefault="00D0262A" w:rsidP="007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Евразийский </w:t>
            </w:r>
          </w:p>
          <w:p w:rsidR="00D07F90" w:rsidRDefault="00D07F90" w:rsidP="007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</w:t>
            </w:r>
          </w:p>
          <w:p w:rsidR="00D0262A" w:rsidRDefault="00D0262A" w:rsidP="007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</w:t>
            </w:r>
          </w:p>
          <w:p w:rsidR="00D0262A" w:rsidRDefault="00D0262A" w:rsidP="007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</w:t>
            </w:r>
          </w:p>
          <w:p w:rsidR="00D0262A" w:rsidRPr="0050130B" w:rsidRDefault="00D0262A" w:rsidP="0070158E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2A" w:rsidRPr="00D0262A" w:rsidRDefault="00D0262A" w:rsidP="00D0262A">
            <w:pPr>
              <w:rPr>
                <w:b/>
                <w:sz w:val="24"/>
                <w:szCs w:val="24"/>
              </w:rPr>
            </w:pPr>
            <w:r w:rsidRPr="0050130B">
              <w:rPr>
                <w:b/>
                <w:sz w:val="24"/>
                <w:szCs w:val="24"/>
              </w:rPr>
              <w:t>Публичный</w:t>
            </w:r>
            <w:r w:rsidRPr="00D0262A">
              <w:rPr>
                <w:b/>
                <w:sz w:val="24"/>
                <w:szCs w:val="24"/>
              </w:rPr>
              <w:t xml:space="preserve"> </w:t>
            </w:r>
            <w:r w:rsidRPr="0050130B">
              <w:rPr>
                <w:b/>
                <w:sz w:val="24"/>
                <w:szCs w:val="24"/>
              </w:rPr>
              <w:t>доклад</w:t>
            </w:r>
            <w:r w:rsidRPr="00D0262A">
              <w:rPr>
                <w:b/>
                <w:sz w:val="24"/>
                <w:szCs w:val="24"/>
              </w:rPr>
              <w:t xml:space="preserve"> </w:t>
            </w:r>
          </w:p>
          <w:p w:rsidR="00ED77FA" w:rsidRPr="00D0262A" w:rsidRDefault="00D0262A" w:rsidP="008A0B59">
            <w:pPr>
              <w:rPr>
                <w:b/>
                <w:sz w:val="24"/>
                <w:szCs w:val="24"/>
              </w:rPr>
            </w:pPr>
            <w:r w:rsidRPr="00D0262A">
              <w:rPr>
                <w:sz w:val="24"/>
                <w:szCs w:val="24"/>
              </w:rPr>
              <w:t>Медиативные способы разрешения споров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A" w:rsidRDefault="00ED77FA" w:rsidP="00701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  <w:p w:rsidR="00ED77FA" w:rsidRPr="008A0B59" w:rsidRDefault="00ED77FA" w:rsidP="00701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</w:tbl>
    <w:p w:rsidR="009B174D" w:rsidRDefault="009B174D" w:rsidP="005C502A">
      <w:pPr>
        <w:pStyle w:val="a4"/>
        <w:ind w:left="709"/>
        <w:jc w:val="both"/>
        <w:rPr>
          <w:b/>
          <w:sz w:val="24"/>
          <w:szCs w:val="24"/>
        </w:rPr>
      </w:pPr>
    </w:p>
    <w:p w:rsidR="00C43B0D" w:rsidRDefault="00C43B0D" w:rsidP="005C502A">
      <w:pPr>
        <w:ind w:left="709"/>
        <w:jc w:val="both"/>
        <w:rPr>
          <w:b/>
          <w:sz w:val="24"/>
          <w:szCs w:val="24"/>
          <w:u w:val="single"/>
        </w:rPr>
      </w:pPr>
      <w:r w:rsidRPr="00C43B0D">
        <w:rPr>
          <w:b/>
          <w:sz w:val="24"/>
          <w:szCs w:val="24"/>
          <w:u w:val="single"/>
        </w:rPr>
        <w:t>Публикации.</w:t>
      </w:r>
    </w:p>
    <w:p w:rsidR="004451FF" w:rsidRPr="00424439" w:rsidRDefault="0061695D" w:rsidP="004451FF">
      <w:pPr>
        <w:pStyle w:val="a8"/>
        <w:numPr>
          <w:ilvl w:val="0"/>
          <w:numId w:val="26"/>
        </w:numPr>
        <w:jc w:val="both"/>
        <w:rPr>
          <w:lang w:val="en-US"/>
        </w:rPr>
      </w:pPr>
      <w:r w:rsidRPr="004451FF">
        <w:rPr>
          <w:lang w:val="en-US"/>
        </w:rPr>
        <w:t xml:space="preserve">  </w:t>
      </w:r>
      <w:r w:rsidR="004451FF" w:rsidRPr="003A65A9">
        <w:rPr>
          <w:lang w:val="en-US"/>
        </w:rPr>
        <w:t>Yanova N.G.</w:t>
      </w:r>
      <w:r w:rsidR="004451FF" w:rsidRPr="00B8312C">
        <w:rPr>
          <w:lang w:val="en-US"/>
        </w:rPr>
        <w:t xml:space="preserve"> Relativistic psychometrics in subjective scaling</w:t>
      </w:r>
      <w:r w:rsidR="004451FF">
        <w:rPr>
          <w:lang w:val="en-US"/>
        </w:rPr>
        <w:t xml:space="preserve">. </w:t>
      </w:r>
      <w:r w:rsidR="004451FF" w:rsidRPr="00243F44">
        <w:rPr>
          <w:lang w:val="en-US"/>
        </w:rPr>
        <w:t>Elsevier Procedia</w:t>
      </w:r>
      <w:r w:rsidR="004451FF">
        <w:rPr>
          <w:b/>
          <w:lang w:val="en-US"/>
        </w:rPr>
        <w:t xml:space="preserve"> </w:t>
      </w:r>
      <w:r w:rsidR="004451FF" w:rsidRPr="00D53FE1">
        <w:rPr>
          <w:lang w:val="en-US"/>
        </w:rPr>
        <w:t>Computer Science</w:t>
      </w:r>
      <w:r w:rsidR="004451FF">
        <w:rPr>
          <w:b/>
          <w:lang w:val="en-US"/>
        </w:rPr>
        <w:t xml:space="preserve">, </w:t>
      </w:r>
      <w:r w:rsidR="004451FF" w:rsidRPr="00B8312C">
        <w:rPr>
          <w:lang w:val="en-US"/>
        </w:rPr>
        <w:t xml:space="preserve">102 (2016), </w:t>
      </w:r>
      <w:r w:rsidR="004451FF" w:rsidRPr="00E113DB">
        <w:rPr>
          <w:lang w:val="en-US"/>
        </w:rPr>
        <w:t>pp.</w:t>
      </w:r>
      <w:r w:rsidR="004451FF" w:rsidRPr="00B8312C">
        <w:rPr>
          <w:lang w:val="en-US"/>
        </w:rPr>
        <w:t xml:space="preserve">82-89  </w:t>
      </w:r>
      <w:r w:rsidR="004451FF" w:rsidRPr="00667D7D">
        <w:rPr>
          <w:lang w:val="en-US"/>
        </w:rPr>
        <w:t>DOI: 10.1016/j.procs.2016.09.373</w:t>
      </w:r>
      <w:r w:rsidR="004451FF" w:rsidRPr="00B8312C">
        <w:rPr>
          <w:lang w:val="en-US"/>
        </w:rPr>
        <w:t> </w:t>
      </w:r>
      <w:r w:rsidR="004451FF" w:rsidRPr="00243F44">
        <w:rPr>
          <w:lang w:val="en-US"/>
        </w:rPr>
        <w:t>(Wos/Scopus)</w:t>
      </w:r>
    </w:p>
    <w:p w:rsidR="004451FF" w:rsidRDefault="004451FF" w:rsidP="004451FF">
      <w:pPr>
        <w:pStyle w:val="a8"/>
        <w:numPr>
          <w:ilvl w:val="0"/>
          <w:numId w:val="26"/>
        </w:numPr>
        <w:autoSpaceDE w:val="0"/>
        <w:autoSpaceDN w:val="0"/>
        <w:adjustRightInd w:val="0"/>
      </w:pPr>
      <w:r w:rsidRPr="00EA4B56">
        <w:rPr>
          <w:i/>
        </w:rPr>
        <w:t>Янова Н.Г.</w:t>
      </w:r>
      <w:r>
        <w:t xml:space="preserve">  «Образовательный запрос на психологическую помощь: опыт мониторинга» / Психическое здоровье человека XXIвека: Сб. науч.статей по материалам межд.Конгресса Союза охраны психического здоровья: Москва-2016. ИД «Городец», 2016-416с., с.100-104</w:t>
      </w:r>
    </w:p>
    <w:p w:rsidR="00694E4A" w:rsidRPr="00494797" w:rsidRDefault="004451FF" w:rsidP="00694E4A">
      <w:pPr>
        <w:pStyle w:val="a8"/>
        <w:numPr>
          <w:ilvl w:val="0"/>
          <w:numId w:val="26"/>
        </w:numPr>
        <w:ind w:left="709"/>
        <w:jc w:val="both"/>
      </w:pPr>
      <w:r w:rsidRPr="00494797">
        <w:rPr>
          <w:i/>
        </w:rPr>
        <w:t>Янова Н.Г., Полосина Н.В.</w:t>
      </w:r>
      <w:r w:rsidRPr="00494797">
        <w:t xml:space="preserve"> Educational research and development (R&amp;D):</w:t>
      </w:r>
      <w:r w:rsidR="00694E4A" w:rsidRPr="00494797">
        <w:t xml:space="preserve"> о</w:t>
      </w:r>
      <w:r w:rsidRPr="00494797">
        <w:t xml:space="preserve">пыт муниципальных сетевых проектов// Сборник материалов </w:t>
      </w:r>
      <w:r w:rsidR="00694E4A" w:rsidRPr="00494797">
        <w:t>Межд. образ. форума «Алтай — Азия 2016»: «Евразийское образовательное пространство — новые вызовы и лучшие практики»/ Барнаул:</w:t>
      </w:r>
      <w:r w:rsidR="005E25EE" w:rsidRPr="00494797">
        <w:t xml:space="preserve"> Изд-во АлтГУ,2016.—380с., с. 207-211</w:t>
      </w:r>
    </w:p>
    <w:p w:rsidR="00A94056" w:rsidRPr="00494797" w:rsidRDefault="00A94056" w:rsidP="00A94056">
      <w:pPr>
        <w:pStyle w:val="a8"/>
        <w:numPr>
          <w:ilvl w:val="0"/>
          <w:numId w:val="26"/>
        </w:numPr>
        <w:jc w:val="both"/>
      </w:pPr>
      <w:r w:rsidRPr="00494797">
        <w:rPr>
          <w:i/>
        </w:rPr>
        <w:t>Янова Н.Г.</w:t>
      </w:r>
      <w:r w:rsidRPr="00494797">
        <w:rPr>
          <w:b/>
        </w:rPr>
        <w:t xml:space="preserve"> «</w:t>
      </w:r>
      <w:r w:rsidRPr="00494797">
        <w:t>Психодиагностика командоформирования»/ Материалы межд.науч.конф. «Ананьевские чтения: психология вчера, сегодня, завтра» /отв. ред. В.М.Аллахвердов /-СПб: МП</w:t>
      </w:r>
      <w:r w:rsidR="005E25EE" w:rsidRPr="00494797">
        <w:t>бГУ. Скифия-Принт, 2016, с.217-218</w:t>
      </w:r>
      <w:r w:rsidRPr="00494797">
        <w:t>.</w:t>
      </w:r>
    </w:p>
    <w:p w:rsidR="00494797" w:rsidRPr="00494797" w:rsidRDefault="00494797" w:rsidP="00494797">
      <w:pPr>
        <w:pStyle w:val="a8"/>
        <w:numPr>
          <w:ilvl w:val="0"/>
          <w:numId w:val="26"/>
        </w:numPr>
      </w:pPr>
      <w:r w:rsidRPr="00494797">
        <w:t>Янова Н.Г.,  Тестовая экспертная система фонетического анализа текста 'PHONOLOG.DOC'  процедуры и методы экспериментально-психологических исследований Сер. Интеграция академической и университетской психологии. Москва, 2016 Издательство: Институт психологии РАН - с.92-100  </w:t>
      </w:r>
    </w:p>
    <w:p w:rsidR="00494797" w:rsidRPr="00F42C12" w:rsidRDefault="00494797" w:rsidP="00494797">
      <w:pPr>
        <w:pStyle w:val="a8"/>
        <w:jc w:val="both"/>
        <w:rPr>
          <w:highlight w:val="yellow"/>
        </w:rPr>
      </w:pPr>
    </w:p>
    <w:p w:rsidR="00A94056" w:rsidRDefault="00A94056" w:rsidP="00A94056">
      <w:pPr>
        <w:pStyle w:val="a8"/>
        <w:ind w:left="709"/>
        <w:jc w:val="both"/>
      </w:pPr>
    </w:p>
    <w:p w:rsidR="007D666C" w:rsidRDefault="007D666C" w:rsidP="005C502A">
      <w:pPr>
        <w:ind w:left="709"/>
        <w:jc w:val="both"/>
        <w:rPr>
          <w:sz w:val="24"/>
          <w:szCs w:val="24"/>
        </w:rPr>
      </w:pPr>
    </w:p>
    <w:p w:rsidR="00494797" w:rsidRDefault="00494797" w:rsidP="005C502A">
      <w:pPr>
        <w:ind w:left="709"/>
        <w:jc w:val="both"/>
        <w:rPr>
          <w:sz w:val="24"/>
          <w:szCs w:val="24"/>
        </w:rPr>
      </w:pPr>
    </w:p>
    <w:p w:rsidR="00494797" w:rsidRPr="00494797" w:rsidRDefault="00494797" w:rsidP="005C502A">
      <w:pPr>
        <w:ind w:left="709"/>
        <w:jc w:val="both"/>
        <w:rPr>
          <w:sz w:val="24"/>
          <w:szCs w:val="24"/>
        </w:rPr>
      </w:pPr>
    </w:p>
    <w:p w:rsidR="003837AE" w:rsidRDefault="000C5AC4" w:rsidP="005C502A">
      <w:pPr>
        <w:pStyle w:val="a4"/>
        <w:ind w:left="709"/>
        <w:jc w:val="both"/>
        <w:rPr>
          <w:b/>
          <w:sz w:val="24"/>
          <w:szCs w:val="24"/>
          <w:u w:val="single"/>
        </w:rPr>
      </w:pPr>
      <w:r w:rsidRPr="000C5AC4">
        <w:rPr>
          <w:b/>
          <w:sz w:val="24"/>
          <w:szCs w:val="24"/>
          <w:u w:val="single"/>
        </w:rPr>
        <w:t>Аналитико-экспертная деятельность – участие в составе жюри, комиссиях и т.д</w:t>
      </w:r>
    </w:p>
    <w:p w:rsidR="00F531DF" w:rsidRPr="00F531DF" w:rsidRDefault="00F531DF" w:rsidP="005C502A">
      <w:pPr>
        <w:pStyle w:val="a4"/>
        <w:ind w:left="709"/>
        <w:jc w:val="both"/>
        <w:rPr>
          <w:sz w:val="24"/>
          <w:szCs w:val="24"/>
        </w:rPr>
      </w:pPr>
      <w:r w:rsidRPr="00F531DF">
        <w:rPr>
          <w:sz w:val="24"/>
          <w:szCs w:val="24"/>
        </w:rPr>
        <w:t xml:space="preserve">Зав. базовой кафедрой </w:t>
      </w:r>
      <w:r>
        <w:rPr>
          <w:sz w:val="24"/>
          <w:szCs w:val="24"/>
        </w:rPr>
        <w:t>«Психометрики и педагогической квалиметрии»</w:t>
      </w:r>
      <w:r w:rsidR="00E77E40">
        <w:rPr>
          <w:sz w:val="24"/>
          <w:szCs w:val="24"/>
        </w:rPr>
        <w:t xml:space="preserve"> ГППЦ - член  </w:t>
      </w:r>
      <w:r>
        <w:rPr>
          <w:sz w:val="24"/>
          <w:szCs w:val="24"/>
        </w:rPr>
        <w:t>уче</w:t>
      </w:r>
      <w:r w:rsidR="00E77E40">
        <w:rPr>
          <w:sz w:val="24"/>
          <w:szCs w:val="24"/>
        </w:rPr>
        <w:t>ного</w:t>
      </w:r>
      <w:r>
        <w:rPr>
          <w:sz w:val="24"/>
          <w:szCs w:val="24"/>
        </w:rPr>
        <w:t xml:space="preserve"> совет</w:t>
      </w:r>
      <w:r w:rsidR="00E77E40">
        <w:rPr>
          <w:sz w:val="24"/>
          <w:szCs w:val="24"/>
        </w:rPr>
        <w:t>а ФПП</w:t>
      </w:r>
      <w:r w:rsidR="0092432F">
        <w:rPr>
          <w:sz w:val="24"/>
          <w:szCs w:val="24"/>
        </w:rPr>
        <w:t>, ч</w:t>
      </w:r>
      <w:r>
        <w:rPr>
          <w:sz w:val="24"/>
          <w:szCs w:val="24"/>
        </w:rPr>
        <w:t>лен ГЭК по магистратуре и аспирантуре  ФПП АлтГУ.</w:t>
      </w:r>
      <w:r w:rsidR="0092432F">
        <w:rPr>
          <w:sz w:val="24"/>
          <w:szCs w:val="24"/>
        </w:rPr>
        <w:t xml:space="preserve"> </w:t>
      </w:r>
    </w:p>
    <w:p w:rsidR="00867219" w:rsidRDefault="00867219" w:rsidP="005C502A">
      <w:pPr>
        <w:ind w:left="709"/>
        <w:rPr>
          <w:b/>
          <w:sz w:val="24"/>
          <w:szCs w:val="24"/>
          <w:u w:val="single"/>
        </w:rPr>
      </w:pPr>
    </w:p>
    <w:p w:rsidR="0099616F" w:rsidRPr="00C43B0D" w:rsidRDefault="0099616F" w:rsidP="005C502A">
      <w:pPr>
        <w:ind w:left="709"/>
        <w:rPr>
          <w:b/>
          <w:sz w:val="24"/>
          <w:szCs w:val="24"/>
          <w:u w:val="single"/>
        </w:rPr>
      </w:pPr>
      <w:r w:rsidRPr="00C43B0D">
        <w:rPr>
          <w:b/>
          <w:sz w:val="24"/>
          <w:szCs w:val="24"/>
          <w:u w:val="single"/>
        </w:rPr>
        <w:t>Повышение квалификации:</w:t>
      </w:r>
    </w:p>
    <w:p w:rsidR="00290EE8" w:rsidRDefault="00D12BA5" w:rsidP="00F06B87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D12BA5">
        <w:rPr>
          <w:b/>
          <w:sz w:val="24"/>
          <w:szCs w:val="24"/>
        </w:rPr>
        <w:t>Удостоверение</w:t>
      </w:r>
      <w:r w:rsidR="008A0B59" w:rsidRPr="00D12BA5">
        <w:rPr>
          <w:b/>
          <w:sz w:val="24"/>
          <w:szCs w:val="24"/>
        </w:rPr>
        <w:t xml:space="preserve"> о повышении квалификации</w:t>
      </w:r>
      <w:r w:rsidR="00F531DF">
        <w:rPr>
          <w:sz w:val="24"/>
          <w:szCs w:val="24"/>
        </w:rPr>
        <w:t xml:space="preserve"> </w:t>
      </w:r>
      <w:r w:rsidR="004451FF">
        <w:rPr>
          <w:sz w:val="24"/>
          <w:szCs w:val="24"/>
        </w:rPr>
        <w:t xml:space="preserve"> </w:t>
      </w:r>
      <w:r w:rsidR="00290EE8">
        <w:rPr>
          <w:sz w:val="24"/>
          <w:szCs w:val="24"/>
        </w:rPr>
        <w:t>по программе «</w:t>
      </w:r>
      <w:r w:rsidR="00290EE8" w:rsidRPr="001F0BB6">
        <w:rPr>
          <w:i/>
          <w:sz w:val="24"/>
          <w:szCs w:val="24"/>
        </w:rPr>
        <w:t>Инклюзивное образование в высшей школе</w:t>
      </w:r>
      <w:r w:rsidR="00290EE8">
        <w:rPr>
          <w:sz w:val="24"/>
          <w:szCs w:val="24"/>
        </w:rPr>
        <w:t xml:space="preserve">»  </w:t>
      </w:r>
      <w:r>
        <w:rPr>
          <w:sz w:val="24"/>
          <w:szCs w:val="24"/>
        </w:rPr>
        <w:t xml:space="preserve">в объеме </w:t>
      </w:r>
      <w:r w:rsidR="00A94056">
        <w:rPr>
          <w:sz w:val="24"/>
          <w:szCs w:val="24"/>
        </w:rPr>
        <w:t>16 часов</w:t>
      </w:r>
      <w:r w:rsidR="00290EE8">
        <w:rPr>
          <w:sz w:val="24"/>
          <w:szCs w:val="24"/>
        </w:rPr>
        <w:t xml:space="preserve"> (АлтГУ, Барнаул, 25-28 октября 2016г.)</w:t>
      </w:r>
    </w:p>
    <w:p w:rsidR="00290EE8" w:rsidRDefault="00D12BA5" w:rsidP="00290EE8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0EE8" w:rsidRPr="00D12BA5">
        <w:rPr>
          <w:b/>
          <w:sz w:val="24"/>
          <w:szCs w:val="24"/>
        </w:rPr>
        <w:t>Удостоверение о повышении квалификации</w:t>
      </w:r>
      <w:r w:rsidR="00290EE8">
        <w:rPr>
          <w:sz w:val="24"/>
          <w:szCs w:val="24"/>
        </w:rPr>
        <w:t xml:space="preserve">  по программе «</w:t>
      </w:r>
      <w:r w:rsidR="00290EE8" w:rsidRPr="001F0BB6">
        <w:rPr>
          <w:i/>
          <w:sz w:val="24"/>
          <w:szCs w:val="24"/>
        </w:rPr>
        <w:t>Особенности преподавания с использованием системы дистанционного обучения</w:t>
      </w:r>
      <w:r w:rsidR="00290EE8">
        <w:rPr>
          <w:sz w:val="24"/>
          <w:szCs w:val="24"/>
        </w:rPr>
        <w:t>»  в объеме 16 часов (АлтГУ, Барнаул,       3 октября -30 ноября 2016г.).</w:t>
      </w:r>
    </w:p>
    <w:p w:rsidR="00290EE8" w:rsidRDefault="00290EE8" w:rsidP="00290EE8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D12BA5">
        <w:rPr>
          <w:b/>
          <w:sz w:val="24"/>
          <w:szCs w:val="24"/>
        </w:rPr>
        <w:t>Удостоверение о повышении квалификации</w:t>
      </w:r>
      <w:r>
        <w:rPr>
          <w:sz w:val="24"/>
          <w:szCs w:val="24"/>
        </w:rPr>
        <w:t xml:space="preserve">  по программе «</w:t>
      </w:r>
      <w:r w:rsidRPr="001F0BB6">
        <w:rPr>
          <w:i/>
          <w:sz w:val="24"/>
          <w:szCs w:val="24"/>
        </w:rPr>
        <w:t>Школьная служба медиации</w:t>
      </w:r>
      <w:r>
        <w:rPr>
          <w:sz w:val="24"/>
          <w:szCs w:val="24"/>
        </w:rPr>
        <w:t>: методы и технологии работы»  в объеме 72 часа (Институт практической психологии Иматон (ИППИ), Санкт-Петербург, 16-25 декабря 2016г.)</w:t>
      </w:r>
    </w:p>
    <w:p w:rsidR="001F0BB6" w:rsidRDefault="001F0BB6" w:rsidP="001F0BB6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Диплом о профессиональной переподготовке «</w:t>
      </w:r>
      <w:r w:rsidRPr="001F0BB6">
        <w:rPr>
          <w:i/>
          <w:sz w:val="24"/>
          <w:szCs w:val="24"/>
        </w:rPr>
        <w:t>Профессиональная медиация. Подготовка специалистов по урегулированию конфликтов»</w:t>
      </w:r>
      <w:r>
        <w:rPr>
          <w:i/>
          <w:sz w:val="24"/>
          <w:szCs w:val="24"/>
        </w:rPr>
        <w:t xml:space="preserve"> </w:t>
      </w:r>
      <w:r w:rsidRPr="001F0BB6">
        <w:rPr>
          <w:sz w:val="24"/>
          <w:szCs w:val="24"/>
        </w:rPr>
        <w:t>в объеме 380часов</w:t>
      </w:r>
      <w:r>
        <w:rPr>
          <w:sz w:val="24"/>
          <w:szCs w:val="24"/>
        </w:rPr>
        <w:t xml:space="preserve"> (Институт практической психологии Иматон (ИППИ), Санкт-Петербург, 24 июня 2017г.)</w:t>
      </w:r>
    </w:p>
    <w:p w:rsidR="009B174D" w:rsidRDefault="009B174D" w:rsidP="00F06B87">
      <w:pPr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8A0B59" w:rsidRDefault="00602150" w:rsidP="005042AD">
      <w:pPr>
        <w:ind w:left="709"/>
        <w:jc w:val="both"/>
        <w:rPr>
          <w:b/>
          <w:sz w:val="24"/>
          <w:szCs w:val="24"/>
          <w:u w:val="single"/>
        </w:rPr>
      </w:pPr>
      <w:r w:rsidRPr="00602150">
        <w:rPr>
          <w:b/>
          <w:sz w:val="24"/>
          <w:szCs w:val="24"/>
          <w:u w:val="single"/>
        </w:rPr>
        <w:t>Достижения</w:t>
      </w:r>
      <w:r w:rsidR="004451FF">
        <w:rPr>
          <w:b/>
          <w:sz w:val="24"/>
          <w:szCs w:val="24"/>
          <w:u w:val="single"/>
        </w:rPr>
        <w:t xml:space="preserve"> 2016</w:t>
      </w:r>
      <w:r w:rsidR="001F0BB6">
        <w:rPr>
          <w:b/>
          <w:sz w:val="24"/>
          <w:szCs w:val="24"/>
          <w:u w:val="single"/>
        </w:rPr>
        <w:t>/2017</w:t>
      </w:r>
      <w:r w:rsidRPr="00602150">
        <w:rPr>
          <w:b/>
          <w:sz w:val="24"/>
          <w:szCs w:val="24"/>
          <w:u w:val="single"/>
        </w:rPr>
        <w:t>:</w:t>
      </w:r>
    </w:p>
    <w:p w:rsidR="00D12BA5" w:rsidRPr="00D12BA5" w:rsidRDefault="00D12BA5" w:rsidP="005042AD">
      <w:pPr>
        <w:ind w:left="709"/>
        <w:jc w:val="both"/>
        <w:rPr>
          <w:sz w:val="24"/>
          <w:szCs w:val="24"/>
        </w:rPr>
      </w:pPr>
      <w:r w:rsidRPr="00D12BA5">
        <w:rPr>
          <w:sz w:val="24"/>
          <w:szCs w:val="24"/>
        </w:rPr>
        <w:t xml:space="preserve">Подтверждение </w:t>
      </w:r>
      <w:r>
        <w:rPr>
          <w:sz w:val="24"/>
          <w:szCs w:val="24"/>
        </w:rPr>
        <w:t xml:space="preserve">высшей </w:t>
      </w:r>
      <w:r w:rsidRPr="00D12BA5">
        <w:rPr>
          <w:sz w:val="24"/>
          <w:szCs w:val="24"/>
        </w:rPr>
        <w:t>аттестационной кат</w:t>
      </w:r>
      <w:r>
        <w:rPr>
          <w:sz w:val="24"/>
          <w:szCs w:val="24"/>
        </w:rPr>
        <w:t>е</w:t>
      </w:r>
      <w:r w:rsidRPr="00D12BA5">
        <w:rPr>
          <w:sz w:val="24"/>
          <w:szCs w:val="24"/>
        </w:rPr>
        <w:t>гории</w:t>
      </w:r>
      <w:r w:rsidR="00F06B87">
        <w:rPr>
          <w:sz w:val="24"/>
          <w:szCs w:val="24"/>
        </w:rPr>
        <w:t xml:space="preserve"> на соответст</w:t>
      </w:r>
      <w:r w:rsidR="004749AE">
        <w:rPr>
          <w:sz w:val="24"/>
          <w:szCs w:val="24"/>
        </w:rPr>
        <w:t>вие должности заведующего отделом</w:t>
      </w:r>
      <w:r w:rsidR="00F06B87">
        <w:rPr>
          <w:sz w:val="24"/>
          <w:szCs w:val="24"/>
        </w:rPr>
        <w:t xml:space="preserve"> </w:t>
      </w:r>
      <w:r w:rsidR="004451FF">
        <w:rPr>
          <w:sz w:val="24"/>
          <w:szCs w:val="24"/>
        </w:rPr>
        <w:t xml:space="preserve"> и методиста.</w:t>
      </w:r>
    </w:p>
    <w:p w:rsidR="00602150" w:rsidRPr="008A0B59" w:rsidRDefault="00602150" w:rsidP="005042A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2F71" w:rsidRDefault="00B22F71" w:rsidP="005042AD">
      <w:pPr>
        <w:ind w:left="709"/>
        <w:jc w:val="both"/>
        <w:rPr>
          <w:b/>
          <w:sz w:val="24"/>
          <w:szCs w:val="24"/>
        </w:rPr>
      </w:pPr>
      <w:r w:rsidRPr="008C0D13">
        <w:rPr>
          <w:b/>
          <w:sz w:val="24"/>
          <w:szCs w:val="24"/>
        </w:rPr>
        <w:t>Выявленные проблемы, условия и причины их возникновения, задачи и методы их</w:t>
      </w:r>
      <w:r w:rsidR="00581063">
        <w:rPr>
          <w:b/>
          <w:sz w:val="24"/>
          <w:szCs w:val="24"/>
        </w:rPr>
        <w:t xml:space="preserve">   </w:t>
      </w:r>
      <w:r w:rsidRPr="008C0D13">
        <w:rPr>
          <w:b/>
          <w:sz w:val="24"/>
          <w:szCs w:val="24"/>
        </w:rPr>
        <w:t xml:space="preserve"> решения.</w:t>
      </w:r>
    </w:p>
    <w:p w:rsidR="005E1635" w:rsidRDefault="00494797" w:rsidP="005042AD">
      <w:pPr>
        <w:ind w:firstLine="708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 xml:space="preserve">Квалифицированные штаты отдела и новые направления деятельности. </w:t>
      </w:r>
    </w:p>
    <w:p w:rsidR="00494797" w:rsidRDefault="00494797" w:rsidP="005042AD">
      <w:pPr>
        <w:ind w:firstLine="708"/>
        <w:jc w:val="both"/>
        <w:rPr>
          <w:position w:val="6"/>
          <w:sz w:val="24"/>
          <w:szCs w:val="24"/>
        </w:rPr>
      </w:pPr>
    </w:p>
    <w:p w:rsidR="00B22F71" w:rsidRDefault="00B22F71" w:rsidP="005042AD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8C0D13">
        <w:rPr>
          <w:b/>
          <w:sz w:val="24"/>
          <w:szCs w:val="24"/>
        </w:rPr>
        <w:t>Выводы и предложения.</w:t>
      </w:r>
    </w:p>
    <w:p w:rsidR="00FC5AD9" w:rsidRPr="00FC5AD9" w:rsidRDefault="007D5728" w:rsidP="00FC5AD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Включение в </w:t>
      </w:r>
      <w:r w:rsidR="00FC5AD9" w:rsidRPr="00FC5AD9">
        <w:rPr>
          <w:sz w:val="24"/>
          <w:szCs w:val="24"/>
        </w:rPr>
        <w:t>Перспектив</w:t>
      </w:r>
      <w:r w:rsidR="001F0BB6">
        <w:rPr>
          <w:sz w:val="24"/>
          <w:szCs w:val="24"/>
        </w:rPr>
        <w:t>ный план развития отдела на 2017</w:t>
      </w:r>
      <w:r w:rsidR="00FC5AD9" w:rsidRPr="00FC5AD9">
        <w:rPr>
          <w:sz w:val="24"/>
          <w:szCs w:val="24"/>
        </w:rPr>
        <w:t xml:space="preserve">-2021 г.  </w:t>
      </w:r>
      <w:r>
        <w:rPr>
          <w:sz w:val="24"/>
          <w:szCs w:val="24"/>
        </w:rPr>
        <w:t>нового направления –</w:t>
      </w:r>
      <w:r w:rsidR="001F0BB6">
        <w:rPr>
          <w:sz w:val="24"/>
          <w:szCs w:val="24"/>
        </w:rPr>
        <w:t xml:space="preserve">муниципальная служба медиации </w:t>
      </w:r>
      <w:r>
        <w:rPr>
          <w:sz w:val="24"/>
          <w:szCs w:val="24"/>
        </w:rPr>
        <w:t>в системе образования.</w:t>
      </w:r>
    </w:p>
    <w:p w:rsidR="00FC5AD9" w:rsidRPr="009D58FE" w:rsidRDefault="00FC5AD9" w:rsidP="005042AD">
      <w:pPr>
        <w:ind w:left="720"/>
        <w:jc w:val="both"/>
        <w:rPr>
          <w:sz w:val="24"/>
          <w:szCs w:val="24"/>
        </w:rPr>
      </w:pPr>
    </w:p>
    <w:p w:rsidR="008C0D13" w:rsidRDefault="008C0D13" w:rsidP="008C0D13">
      <w:pPr>
        <w:ind w:left="-142"/>
        <w:rPr>
          <w:b/>
          <w:sz w:val="24"/>
          <w:szCs w:val="24"/>
        </w:rPr>
      </w:pPr>
    </w:p>
    <w:p w:rsidR="001F0BB6" w:rsidRDefault="008C0D13" w:rsidP="001F0BB6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Дата      </w:t>
      </w:r>
      <w:r w:rsidR="00494797">
        <w:rPr>
          <w:b/>
          <w:sz w:val="24"/>
          <w:szCs w:val="24"/>
        </w:rPr>
        <w:t>01.06.2017</w:t>
      </w:r>
      <w:r w:rsidR="001F0B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</w:t>
      </w:r>
      <w:r w:rsidR="004135D0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1F0B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Подпись</w:t>
      </w:r>
      <w:r w:rsidR="001F0BB6">
        <w:rPr>
          <w:b/>
          <w:sz w:val="24"/>
          <w:szCs w:val="24"/>
        </w:rPr>
        <w:t xml:space="preserve"> __________</w:t>
      </w:r>
    </w:p>
    <w:p w:rsidR="00867219" w:rsidRDefault="001F0BB6" w:rsidP="001F0BB6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25.06.2017</w:t>
      </w:r>
      <w:r w:rsidR="0086721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867219">
        <w:rPr>
          <w:b/>
          <w:sz w:val="24"/>
          <w:szCs w:val="24"/>
        </w:rPr>
        <w:t xml:space="preserve">Зав. отделом мониторинга </w:t>
      </w:r>
    </w:p>
    <w:p w:rsidR="00867219" w:rsidRDefault="00867219" w:rsidP="00867219">
      <w:pPr>
        <w:ind w:left="-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инновационных проектов</w:t>
      </w:r>
    </w:p>
    <w:p w:rsidR="00FC5AD9" w:rsidRPr="008C0D13" w:rsidRDefault="00867219" w:rsidP="00867219">
      <w:pPr>
        <w:ind w:left="-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ГППЦ Потенциал</w:t>
      </w:r>
    </w:p>
    <w:sectPr w:rsidR="00FC5AD9" w:rsidRPr="008C0D13" w:rsidSect="00F06B87">
      <w:footerReference w:type="default" r:id="rId7"/>
      <w:pgSz w:w="11906" w:h="16838"/>
      <w:pgMar w:top="737" w:right="737" w:bottom="737" w:left="737" w:header="420" w:footer="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DC0" w:rsidRDefault="00904DC0" w:rsidP="00D719E0">
      <w:r>
        <w:separator/>
      </w:r>
    </w:p>
  </w:endnote>
  <w:endnote w:type="continuationSeparator" w:id="0">
    <w:p w:rsidR="00904DC0" w:rsidRDefault="00904DC0" w:rsidP="00D7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87" w:rsidRDefault="007D6A85">
    <w:pPr>
      <w:pStyle w:val="af0"/>
      <w:jc w:val="right"/>
    </w:pPr>
    <w:fldSimple w:instr=" PAGE   \* MERGEFORMAT ">
      <w:r w:rsidR="007E3C94">
        <w:rPr>
          <w:noProof/>
        </w:rPr>
        <w:t>2</w:t>
      </w:r>
    </w:fldSimple>
  </w:p>
  <w:p w:rsidR="00D719E0" w:rsidRDefault="00D719E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DC0" w:rsidRDefault="00904DC0" w:rsidP="00D719E0">
      <w:r>
        <w:separator/>
      </w:r>
    </w:p>
  </w:footnote>
  <w:footnote w:type="continuationSeparator" w:id="0">
    <w:p w:rsidR="00904DC0" w:rsidRDefault="00904DC0" w:rsidP="00D71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16"/>
    <w:multiLevelType w:val="multilevel"/>
    <w:tmpl w:val="848ED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5C5394"/>
    <w:multiLevelType w:val="hybridMultilevel"/>
    <w:tmpl w:val="2AAA2816"/>
    <w:lvl w:ilvl="0" w:tplc="3A10F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1870"/>
    <w:multiLevelType w:val="hybridMultilevel"/>
    <w:tmpl w:val="8E8AC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E85D99"/>
    <w:multiLevelType w:val="multilevel"/>
    <w:tmpl w:val="848ED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35F3F1F"/>
    <w:multiLevelType w:val="multilevel"/>
    <w:tmpl w:val="F6FEFDC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ascii="Courier New" w:eastAsia="Times New Roman" w:hAnsi="Courier New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ascii="Courier New" w:eastAsia="Times New Roman" w:hAnsi="Courier New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ascii="Courier New" w:eastAsia="Times New Roman" w:hAnsi="Courier New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ascii="Courier New" w:eastAsia="Times New Roman" w:hAnsi="Courier New" w:cs="Times New Roman" w:hint="default"/>
        <w:sz w:val="24"/>
      </w:rPr>
    </w:lvl>
  </w:abstractNum>
  <w:abstractNum w:abstractNumId="5">
    <w:nsid w:val="24EB0E8D"/>
    <w:multiLevelType w:val="hybridMultilevel"/>
    <w:tmpl w:val="7956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23D4A"/>
    <w:multiLevelType w:val="hybridMultilevel"/>
    <w:tmpl w:val="F768FC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1F733F"/>
    <w:multiLevelType w:val="hybridMultilevel"/>
    <w:tmpl w:val="A6A8F0DA"/>
    <w:lvl w:ilvl="0" w:tplc="6CF09AAE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B59252A"/>
    <w:multiLevelType w:val="hybridMultilevel"/>
    <w:tmpl w:val="E0AA5D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171E0D"/>
    <w:multiLevelType w:val="hybridMultilevel"/>
    <w:tmpl w:val="AFD64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9A2EF6"/>
    <w:multiLevelType w:val="hybridMultilevel"/>
    <w:tmpl w:val="22522C80"/>
    <w:lvl w:ilvl="0" w:tplc="7BFCD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11">
    <w:nsid w:val="3B4577CA"/>
    <w:multiLevelType w:val="hybridMultilevel"/>
    <w:tmpl w:val="85D8481A"/>
    <w:lvl w:ilvl="0" w:tplc="DAA0EF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A0879"/>
    <w:multiLevelType w:val="hybridMultilevel"/>
    <w:tmpl w:val="99D62E38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3ECB21FD"/>
    <w:multiLevelType w:val="hybridMultilevel"/>
    <w:tmpl w:val="DD7A31B8"/>
    <w:lvl w:ilvl="0" w:tplc="F3C460CC">
      <w:start w:val="1"/>
      <w:numFmt w:val="decimal"/>
      <w:lvlText w:val="%1)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0096303"/>
    <w:multiLevelType w:val="hybridMultilevel"/>
    <w:tmpl w:val="17C40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15234"/>
    <w:multiLevelType w:val="hybridMultilevel"/>
    <w:tmpl w:val="B33C9AE8"/>
    <w:lvl w:ilvl="0" w:tplc="7DD4D19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E54A5"/>
    <w:multiLevelType w:val="hybridMultilevel"/>
    <w:tmpl w:val="3C308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8D0B50"/>
    <w:multiLevelType w:val="hybridMultilevel"/>
    <w:tmpl w:val="61BE432A"/>
    <w:lvl w:ilvl="0" w:tplc="041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8">
    <w:nsid w:val="522E7082"/>
    <w:multiLevelType w:val="hybridMultilevel"/>
    <w:tmpl w:val="873EFDCC"/>
    <w:lvl w:ilvl="0" w:tplc="FFFFFFFF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37C06F0"/>
    <w:multiLevelType w:val="hybridMultilevel"/>
    <w:tmpl w:val="CBD2AE44"/>
    <w:lvl w:ilvl="0" w:tplc="98FA1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283EDB"/>
    <w:multiLevelType w:val="hybridMultilevel"/>
    <w:tmpl w:val="44AC0BAE"/>
    <w:lvl w:ilvl="0" w:tplc="CBBEB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C5AF2"/>
    <w:multiLevelType w:val="multilevel"/>
    <w:tmpl w:val="6A56D5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00704AD"/>
    <w:multiLevelType w:val="hybridMultilevel"/>
    <w:tmpl w:val="00F032AE"/>
    <w:lvl w:ilvl="0" w:tplc="3A10F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1667B"/>
    <w:multiLevelType w:val="hybridMultilevel"/>
    <w:tmpl w:val="8B42F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643B7D"/>
    <w:multiLevelType w:val="hybridMultilevel"/>
    <w:tmpl w:val="BA8AEA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DD6B3C"/>
    <w:multiLevelType w:val="multilevel"/>
    <w:tmpl w:val="5F78F51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ascii="Courier New" w:eastAsia="Times New Roman" w:hAnsi="Courier New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ascii="Courier New" w:eastAsia="Times New Roman" w:hAnsi="Courier New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ascii="Courier New" w:eastAsia="Times New Roman" w:hAnsi="Courier New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ascii="Courier New" w:eastAsia="Times New Roman" w:hAnsi="Courier New" w:cs="Times New Roman" w:hint="default"/>
        <w:sz w:val="24"/>
      </w:rPr>
    </w:lvl>
  </w:abstractNum>
  <w:abstractNum w:abstractNumId="26">
    <w:nsid w:val="781471BE"/>
    <w:multiLevelType w:val="hybridMultilevel"/>
    <w:tmpl w:val="E3BE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B67BF"/>
    <w:multiLevelType w:val="hybridMultilevel"/>
    <w:tmpl w:val="6BBA357E"/>
    <w:lvl w:ilvl="0" w:tplc="C6D4592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E816E8"/>
    <w:multiLevelType w:val="hybridMultilevel"/>
    <w:tmpl w:val="DA6852F0"/>
    <w:lvl w:ilvl="0" w:tplc="BE6AA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8"/>
  </w:num>
  <w:num w:numId="3">
    <w:abstractNumId w:val="10"/>
  </w:num>
  <w:num w:numId="4">
    <w:abstractNumId w:val="15"/>
  </w:num>
  <w:num w:numId="5">
    <w:abstractNumId w:val="9"/>
  </w:num>
  <w:num w:numId="6">
    <w:abstractNumId w:val="1"/>
  </w:num>
  <w:num w:numId="7">
    <w:abstractNumId w:val="22"/>
  </w:num>
  <w:num w:numId="8">
    <w:abstractNumId w:val="12"/>
  </w:num>
  <w:num w:numId="9">
    <w:abstractNumId w:val="11"/>
  </w:num>
  <w:num w:numId="10">
    <w:abstractNumId w:val="20"/>
  </w:num>
  <w:num w:numId="11">
    <w:abstractNumId w:val="16"/>
  </w:num>
  <w:num w:numId="12">
    <w:abstractNumId w:val="13"/>
  </w:num>
  <w:num w:numId="13">
    <w:abstractNumId w:val="8"/>
  </w:num>
  <w:num w:numId="14">
    <w:abstractNumId w:val="17"/>
  </w:num>
  <w:num w:numId="15">
    <w:abstractNumId w:val="3"/>
  </w:num>
  <w:num w:numId="16">
    <w:abstractNumId w:val="18"/>
  </w:num>
  <w:num w:numId="17">
    <w:abstractNumId w:val="4"/>
  </w:num>
  <w:num w:numId="18">
    <w:abstractNumId w:val="19"/>
  </w:num>
  <w:num w:numId="19">
    <w:abstractNumId w:val="25"/>
  </w:num>
  <w:num w:numId="20">
    <w:abstractNumId w:val="27"/>
  </w:num>
  <w:num w:numId="21">
    <w:abstractNumId w:val="26"/>
  </w:num>
  <w:num w:numId="22">
    <w:abstractNumId w:val="6"/>
  </w:num>
  <w:num w:numId="23">
    <w:abstractNumId w:val="23"/>
  </w:num>
  <w:num w:numId="24">
    <w:abstractNumId w:val="0"/>
  </w:num>
  <w:num w:numId="25">
    <w:abstractNumId w:val="21"/>
  </w:num>
  <w:num w:numId="26">
    <w:abstractNumId w:val="14"/>
  </w:num>
  <w:num w:numId="27">
    <w:abstractNumId w:val="5"/>
  </w:num>
  <w:num w:numId="28">
    <w:abstractNumId w:val="2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C64A2"/>
    <w:rsid w:val="00026A68"/>
    <w:rsid w:val="00026C20"/>
    <w:rsid w:val="00042154"/>
    <w:rsid w:val="0008217C"/>
    <w:rsid w:val="00082354"/>
    <w:rsid w:val="000829AB"/>
    <w:rsid w:val="00093D40"/>
    <w:rsid w:val="000C0F7D"/>
    <w:rsid w:val="000C5AC4"/>
    <w:rsid w:val="000D0565"/>
    <w:rsid w:val="000E477E"/>
    <w:rsid w:val="000F2561"/>
    <w:rsid w:val="0010106D"/>
    <w:rsid w:val="001552E5"/>
    <w:rsid w:val="00166713"/>
    <w:rsid w:val="00171557"/>
    <w:rsid w:val="00171B10"/>
    <w:rsid w:val="00173C3B"/>
    <w:rsid w:val="00174453"/>
    <w:rsid w:val="00175729"/>
    <w:rsid w:val="00180A81"/>
    <w:rsid w:val="00182D10"/>
    <w:rsid w:val="001913B6"/>
    <w:rsid w:val="00196056"/>
    <w:rsid w:val="001B1FEA"/>
    <w:rsid w:val="001D7CB8"/>
    <w:rsid w:val="001E123E"/>
    <w:rsid w:val="001E26CD"/>
    <w:rsid w:val="001F0BB6"/>
    <w:rsid w:val="001F15F5"/>
    <w:rsid w:val="002021D6"/>
    <w:rsid w:val="00203697"/>
    <w:rsid w:val="00221647"/>
    <w:rsid w:val="00225376"/>
    <w:rsid w:val="00232E3A"/>
    <w:rsid w:val="00243EC6"/>
    <w:rsid w:val="00261AA6"/>
    <w:rsid w:val="00262BCA"/>
    <w:rsid w:val="002727FA"/>
    <w:rsid w:val="00281242"/>
    <w:rsid w:val="00290EE8"/>
    <w:rsid w:val="002C64A2"/>
    <w:rsid w:val="002D055E"/>
    <w:rsid w:val="002E01B5"/>
    <w:rsid w:val="002E2BC9"/>
    <w:rsid w:val="00334EB4"/>
    <w:rsid w:val="00353813"/>
    <w:rsid w:val="003635D7"/>
    <w:rsid w:val="00365321"/>
    <w:rsid w:val="00381AA0"/>
    <w:rsid w:val="003837AE"/>
    <w:rsid w:val="0038650D"/>
    <w:rsid w:val="003879D7"/>
    <w:rsid w:val="003978C9"/>
    <w:rsid w:val="003A7DBA"/>
    <w:rsid w:val="003B3EAB"/>
    <w:rsid w:val="003C2CEF"/>
    <w:rsid w:val="003F0402"/>
    <w:rsid w:val="003F135E"/>
    <w:rsid w:val="00402AE8"/>
    <w:rsid w:val="004135D0"/>
    <w:rsid w:val="00415132"/>
    <w:rsid w:val="004451FF"/>
    <w:rsid w:val="0046672C"/>
    <w:rsid w:val="004749AE"/>
    <w:rsid w:val="00494797"/>
    <w:rsid w:val="004B5AEF"/>
    <w:rsid w:val="004C428B"/>
    <w:rsid w:val="004D7A0E"/>
    <w:rsid w:val="0050130B"/>
    <w:rsid w:val="005022EC"/>
    <w:rsid w:val="005042AD"/>
    <w:rsid w:val="005512AF"/>
    <w:rsid w:val="005520EA"/>
    <w:rsid w:val="00555D76"/>
    <w:rsid w:val="00561210"/>
    <w:rsid w:val="0057126E"/>
    <w:rsid w:val="005767A6"/>
    <w:rsid w:val="00581063"/>
    <w:rsid w:val="00585D0A"/>
    <w:rsid w:val="0059090F"/>
    <w:rsid w:val="005A037E"/>
    <w:rsid w:val="005B3AF5"/>
    <w:rsid w:val="005B4D43"/>
    <w:rsid w:val="005C502A"/>
    <w:rsid w:val="005E1635"/>
    <w:rsid w:val="005E25EE"/>
    <w:rsid w:val="00602150"/>
    <w:rsid w:val="00610C0B"/>
    <w:rsid w:val="0061695D"/>
    <w:rsid w:val="006240A4"/>
    <w:rsid w:val="00624152"/>
    <w:rsid w:val="00625CFA"/>
    <w:rsid w:val="00661F29"/>
    <w:rsid w:val="00692D3A"/>
    <w:rsid w:val="00694E4A"/>
    <w:rsid w:val="006A174B"/>
    <w:rsid w:val="006A6A19"/>
    <w:rsid w:val="006B378A"/>
    <w:rsid w:val="006D4E13"/>
    <w:rsid w:val="006D57C5"/>
    <w:rsid w:val="006F14EB"/>
    <w:rsid w:val="0070158E"/>
    <w:rsid w:val="00711C32"/>
    <w:rsid w:val="007144F4"/>
    <w:rsid w:val="00720633"/>
    <w:rsid w:val="0072658A"/>
    <w:rsid w:val="007366EC"/>
    <w:rsid w:val="007374C9"/>
    <w:rsid w:val="00780742"/>
    <w:rsid w:val="00792D95"/>
    <w:rsid w:val="0079548A"/>
    <w:rsid w:val="0079786E"/>
    <w:rsid w:val="007D5728"/>
    <w:rsid w:val="007D666C"/>
    <w:rsid w:val="007D6A85"/>
    <w:rsid w:val="007E3C94"/>
    <w:rsid w:val="00807BB7"/>
    <w:rsid w:val="00817D55"/>
    <w:rsid w:val="008365E8"/>
    <w:rsid w:val="008441C4"/>
    <w:rsid w:val="00861932"/>
    <w:rsid w:val="00867219"/>
    <w:rsid w:val="00871900"/>
    <w:rsid w:val="008905FD"/>
    <w:rsid w:val="008952F4"/>
    <w:rsid w:val="008A0B59"/>
    <w:rsid w:val="008A4762"/>
    <w:rsid w:val="008C0D13"/>
    <w:rsid w:val="008C4FC6"/>
    <w:rsid w:val="008D7671"/>
    <w:rsid w:val="008E63EF"/>
    <w:rsid w:val="008E7F8F"/>
    <w:rsid w:val="008F340A"/>
    <w:rsid w:val="00904DC0"/>
    <w:rsid w:val="0092432F"/>
    <w:rsid w:val="009330FA"/>
    <w:rsid w:val="009407CC"/>
    <w:rsid w:val="00941D43"/>
    <w:rsid w:val="00947373"/>
    <w:rsid w:val="0096135C"/>
    <w:rsid w:val="0097080A"/>
    <w:rsid w:val="0097319C"/>
    <w:rsid w:val="00973475"/>
    <w:rsid w:val="00993036"/>
    <w:rsid w:val="0099616F"/>
    <w:rsid w:val="009A111A"/>
    <w:rsid w:val="009A1CD0"/>
    <w:rsid w:val="009A7006"/>
    <w:rsid w:val="009B174D"/>
    <w:rsid w:val="009C3144"/>
    <w:rsid w:val="009D094A"/>
    <w:rsid w:val="009D58FE"/>
    <w:rsid w:val="009E27A6"/>
    <w:rsid w:val="009E2EC5"/>
    <w:rsid w:val="00A05A54"/>
    <w:rsid w:val="00A07CE7"/>
    <w:rsid w:val="00A26560"/>
    <w:rsid w:val="00A3099D"/>
    <w:rsid w:val="00A327FF"/>
    <w:rsid w:val="00A374A6"/>
    <w:rsid w:val="00A65618"/>
    <w:rsid w:val="00A733CB"/>
    <w:rsid w:val="00A80E8A"/>
    <w:rsid w:val="00A94056"/>
    <w:rsid w:val="00A95DB4"/>
    <w:rsid w:val="00AA5ED7"/>
    <w:rsid w:val="00AD2057"/>
    <w:rsid w:val="00B07CA8"/>
    <w:rsid w:val="00B22F71"/>
    <w:rsid w:val="00B24131"/>
    <w:rsid w:val="00B53AE2"/>
    <w:rsid w:val="00B9695E"/>
    <w:rsid w:val="00BC063B"/>
    <w:rsid w:val="00BC098E"/>
    <w:rsid w:val="00BF2D26"/>
    <w:rsid w:val="00C24300"/>
    <w:rsid w:val="00C249EA"/>
    <w:rsid w:val="00C43B0D"/>
    <w:rsid w:val="00C63CF5"/>
    <w:rsid w:val="00C654F7"/>
    <w:rsid w:val="00C71878"/>
    <w:rsid w:val="00C825F0"/>
    <w:rsid w:val="00C84B72"/>
    <w:rsid w:val="00C93B22"/>
    <w:rsid w:val="00CA5503"/>
    <w:rsid w:val="00CB1DD0"/>
    <w:rsid w:val="00CB265E"/>
    <w:rsid w:val="00CB3008"/>
    <w:rsid w:val="00CE12B5"/>
    <w:rsid w:val="00D0262A"/>
    <w:rsid w:val="00D02744"/>
    <w:rsid w:val="00D07F90"/>
    <w:rsid w:val="00D12BA5"/>
    <w:rsid w:val="00D24843"/>
    <w:rsid w:val="00D31609"/>
    <w:rsid w:val="00D32BE9"/>
    <w:rsid w:val="00D46EAF"/>
    <w:rsid w:val="00D55BA3"/>
    <w:rsid w:val="00D66297"/>
    <w:rsid w:val="00D719E0"/>
    <w:rsid w:val="00D72B1B"/>
    <w:rsid w:val="00D90678"/>
    <w:rsid w:val="00D91B4D"/>
    <w:rsid w:val="00DD2772"/>
    <w:rsid w:val="00DE101F"/>
    <w:rsid w:val="00DE1A01"/>
    <w:rsid w:val="00DE32BF"/>
    <w:rsid w:val="00DE4232"/>
    <w:rsid w:val="00DF42B1"/>
    <w:rsid w:val="00E0381D"/>
    <w:rsid w:val="00E27EB8"/>
    <w:rsid w:val="00E4430D"/>
    <w:rsid w:val="00E52296"/>
    <w:rsid w:val="00E55660"/>
    <w:rsid w:val="00E56A36"/>
    <w:rsid w:val="00E754D7"/>
    <w:rsid w:val="00E755AD"/>
    <w:rsid w:val="00E77E40"/>
    <w:rsid w:val="00E919C0"/>
    <w:rsid w:val="00E945DD"/>
    <w:rsid w:val="00EB183B"/>
    <w:rsid w:val="00EB64E4"/>
    <w:rsid w:val="00EC1110"/>
    <w:rsid w:val="00ED46F3"/>
    <w:rsid w:val="00ED4B63"/>
    <w:rsid w:val="00ED77FA"/>
    <w:rsid w:val="00EF3B66"/>
    <w:rsid w:val="00EF4853"/>
    <w:rsid w:val="00F06B87"/>
    <w:rsid w:val="00F11F63"/>
    <w:rsid w:val="00F3677A"/>
    <w:rsid w:val="00F41E7E"/>
    <w:rsid w:val="00F42C12"/>
    <w:rsid w:val="00F5043D"/>
    <w:rsid w:val="00F531DF"/>
    <w:rsid w:val="00F57475"/>
    <w:rsid w:val="00F80BBC"/>
    <w:rsid w:val="00F87A44"/>
    <w:rsid w:val="00FA3718"/>
    <w:rsid w:val="00FB0D1F"/>
    <w:rsid w:val="00FB1161"/>
    <w:rsid w:val="00FB61AA"/>
    <w:rsid w:val="00FC5AD9"/>
    <w:rsid w:val="00FC719A"/>
    <w:rsid w:val="00FD52BF"/>
    <w:rsid w:val="00FE3C81"/>
    <w:rsid w:val="00FE3EA6"/>
    <w:rsid w:val="00FF4A87"/>
    <w:rsid w:val="00FF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642"/>
    <w:rPr>
      <w:rFonts w:eastAsia="Times New Roman"/>
      <w:sz w:val="28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61695D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2C64A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Calibri" w:hAnsi="Arial" w:cs="Arial"/>
      <w:szCs w:val="20"/>
      <w:lang w:eastAsia="ru-RU"/>
    </w:rPr>
  </w:style>
  <w:style w:type="paragraph" w:styleId="a4">
    <w:name w:val="Body Text Indent"/>
    <w:basedOn w:val="a"/>
    <w:link w:val="a5"/>
    <w:rsid w:val="006A6A19"/>
    <w:pPr>
      <w:ind w:left="6379"/>
    </w:pPr>
    <w:rPr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79548A"/>
    <w:rPr>
      <w:rFonts w:cs="Times New Roman"/>
      <w:sz w:val="28"/>
      <w:lang w:eastAsia="en-US"/>
    </w:rPr>
  </w:style>
  <w:style w:type="character" w:customStyle="1" w:styleId="a5">
    <w:name w:val="Основной текст с отступом Знак"/>
    <w:link w:val="a4"/>
    <w:locked/>
    <w:rsid w:val="006A6A19"/>
    <w:rPr>
      <w:rFonts w:eastAsia="Times New Roman" w:cs="Times New Roman"/>
      <w:lang w:val="ru-RU" w:eastAsia="ru-RU" w:bidi="ar-SA"/>
    </w:rPr>
  </w:style>
  <w:style w:type="paragraph" w:styleId="a6">
    <w:name w:val="Body Text"/>
    <w:basedOn w:val="a"/>
    <w:link w:val="a7"/>
    <w:rsid w:val="006A6A19"/>
    <w:pPr>
      <w:spacing w:after="120"/>
    </w:pPr>
    <w:rPr>
      <w:rFonts w:eastAsia="Calibri"/>
      <w:szCs w:val="20"/>
    </w:rPr>
  </w:style>
  <w:style w:type="character" w:customStyle="1" w:styleId="a7">
    <w:name w:val="Основной текст Знак"/>
    <w:link w:val="a6"/>
    <w:semiHidden/>
    <w:locked/>
    <w:rsid w:val="0079548A"/>
    <w:rPr>
      <w:rFonts w:cs="Times New Roman"/>
      <w:sz w:val="28"/>
      <w:lang w:eastAsia="en-US"/>
    </w:rPr>
  </w:style>
  <w:style w:type="character" w:customStyle="1" w:styleId="1">
    <w:name w:val="Знак Знак1"/>
    <w:locked/>
    <w:rsid w:val="00174453"/>
    <w:rPr>
      <w:rFonts w:eastAsia="Calibri"/>
      <w:lang w:val="ru-RU" w:eastAsia="ru-RU" w:bidi="ar-SA"/>
    </w:rPr>
  </w:style>
  <w:style w:type="paragraph" w:styleId="a8">
    <w:name w:val="List Paragraph"/>
    <w:basedOn w:val="a"/>
    <w:uiPriority w:val="34"/>
    <w:qFormat/>
    <w:rsid w:val="003C2CEF"/>
    <w:pPr>
      <w:ind w:left="720"/>
      <w:contextualSpacing/>
    </w:pPr>
    <w:rPr>
      <w:sz w:val="24"/>
      <w:szCs w:val="24"/>
      <w:lang w:eastAsia="ru-RU"/>
    </w:rPr>
  </w:style>
  <w:style w:type="paragraph" w:customStyle="1" w:styleId="10">
    <w:name w:val="Абзац списка1"/>
    <w:basedOn w:val="a"/>
    <w:rsid w:val="00E56A36"/>
    <w:pPr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Style8">
    <w:name w:val="Style8"/>
    <w:basedOn w:val="a"/>
    <w:rsid w:val="00E56A36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eastAsia="Calibri"/>
      <w:sz w:val="24"/>
      <w:szCs w:val="24"/>
      <w:lang w:eastAsia="ru-RU"/>
    </w:rPr>
  </w:style>
  <w:style w:type="character" w:styleId="a9">
    <w:name w:val="Emphasis"/>
    <w:qFormat/>
    <w:locked/>
    <w:rsid w:val="00A80E8A"/>
    <w:rPr>
      <w:rFonts w:cs="Times New Roman"/>
      <w:i/>
      <w:iCs/>
    </w:rPr>
  </w:style>
  <w:style w:type="table" w:styleId="aa">
    <w:name w:val="Table Grid"/>
    <w:basedOn w:val="a1"/>
    <w:uiPriority w:val="59"/>
    <w:locked/>
    <w:rsid w:val="00F80BBC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8952F4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pple-converted-space">
    <w:name w:val="apple-converted-space"/>
    <w:rsid w:val="008952F4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5C5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502A"/>
    <w:rPr>
      <w:rFonts w:ascii="Courier New" w:eastAsia="Times New Roman" w:hAnsi="Courier New" w:cs="Courier New"/>
    </w:rPr>
  </w:style>
  <w:style w:type="character" w:styleId="ac">
    <w:name w:val="Hyperlink"/>
    <w:basedOn w:val="a0"/>
    <w:rsid w:val="0061695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1695D"/>
    <w:rPr>
      <w:rFonts w:eastAsia="Times New Roman"/>
      <w:b/>
      <w:bCs/>
      <w:sz w:val="27"/>
      <w:szCs w:val="27"/>
    </w:rPr>
  </w:style>
  <w:style w:type="character" w:styleId="ad">
    <w:name w:val="FollowedHyperlink"/>
    <w:basedOn w:val="a0"/>
    <w:rsid w:val="0061695D"/>
    <w:rPr>
      <w:color w:val="800080"/>
      <w:u w:val="single"/>
    </w:rPr>
  </w:style>
  <w:style w:type="paragraph" w:styleId="ae">
    <w:name w:val="header"/>
    <w:basedOn w:val="a"/>
    <w:link w:val="af"/>
    <w:rsid w:val="00D719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719E0"/>
    <w:rPr>
      <w:rFonts w:eastAsia="Times New Roman"/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rsid w:val="00D719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719E0"/>
    <w:rPr>
      <w:rFonts w:eastAsia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отдела:</vt:lpstr>
    </vt:vector>
  </TitlesOfParts>
  <Company>Microsoft</Company>
  <LinksUpToDate>false</LinksUpToDate>
  <CharactersWithSpaces>13047</CharactersWithSpaces>
  <SharedDoc>false</SharedDoc>
  <HLinks>
    <vt:vector size="6" baseType="variant"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http://journal.asu.ru/index.php/vfp/article/view/1170/858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отдела:</dc:title>
  <dc:creator>-</dc:creator>
  <cp:lastModifiedBy>Наталья</cp:lastModifiedBy>
  <cp:revision>9</cp:revision>
  <cp:lastPrinted>2017-02-13T07:47:00Z</cp:lastPrinted>
  <dcterms:created xsi:type="dcterms:W3CDTF">2017-05-31T18:49:00Z</dcterms:created>
  <dcterms:modified xsi:type="dcterms:W3CDTF">2017-07-05T04:54:00Z</dcterms:modified>
</cp:coreProperties>
</file>