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F8" w:rsidRPr="009543F8" w:rsidRDefault="009543F8" w:rsidP="00954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требования к оформлению рабочей программы</w:t>
      </w:r>
    </w:p>
    <w:p w:rsidR="009543F8" w:rsidRPr="007F107F" w:rsidRDefault="009543F8" w:rsidP="009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- нормативный документ, определяющий объем, порядок, содержание изучения и преподавания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курса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егося 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образовательном стандарте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примерной или авторской программе по образовательной области.</w:t>
      </w:r>
    </w:p>
    <w:p w:rsidR="009543F8" w:rsidRPr="007F107F" w:rsidRDefault="009543F8" w:rsidP="009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9543F8" w:rsidRDefault="009543F8" w:rsidP="009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8" w:rsidRPr="007F107F" w:rsidRDefault="009543F8" w:rsidP="009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543F8" w:rsidRPr="007F107F" w:rsidRDefault="009543F8" w:rsidP="0095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9543F8" w:rsidRPr="007F107F" w:rsidRDefault="009543F8" w:rsidP="0095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9543F8" w:rsidRDefault="009543F8" w:rsidP="009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8" w:rsidRPr="007F107F" w:rsidRDefault="009543F8" w:rsidP="009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рабочей программы:</w:t>
      </w:r>
    </w:p>
    <w:p w:rsidR="009543F8" w:rsidRPr="007F107F" w:rsidRDefault="009543F8" w:rsidP="0095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9543F8" w:rsidRPr="007F107F" w:rsidRDefault="009543F8" w:rsidP="0095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9543F8" w:rsidRPr="007F107F" w:rsidRDefault="009543F8" w:rsidP="0095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9543F8" w:rsidRPr="007F107F" w:rsidRDefault="009543F8" w:rsidP="0095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9543F8" w:rsidRPr="007F107F" w:rsidRDefault="009543F8" w:rsidP="0095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9543F8" w:rsidRDefault="009543F8" w:rsidP="0095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F8" w:rsidRPr="007F107F" w:rsidRDefault="009543F8" w:rsidP="009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3F8" w:rsidRDefault="009543F8" w:rsidP="0095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рабочей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543F8" w:rsidRPr="00571219" w:rsidRDefault="009543F8" w:rsidP="0095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3F8" w:rsidRPr="007F107F" w:rsidRDefault="009543F8" w:rsidP="0095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9543F8" w:rsidRPr="007F107F" w:rsidRDefault="009543F8" w:rsidP="00954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(название программы);</w:t>
      </w:r>
    </w:p>
    <w:p w:rsidR="009543F8" w:rsidRPr="007F107F" w:rsidRDefault="009543F8" w:rsidP="00954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9543F8" w:rsidRDefault="009543F8" w:rsidP="00954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план;</w:t>
      </w:r>
    </w:p>
    <w:p w:rsidR="00571219" w:rsidRPr="007F107F" w:rsidRDefault="00571219" w:rsidP="005712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 учебного курса;</w:t>
      </w:r>
    </w:p>
    <w:p w:rsidR="009543F8" w:rsidRPr="007F107F" w:rsidRDefault="00571219" w:rsidP="00954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19">
        <w:rPr>
          <w:rFonts w:ascii="Times New Roman" w:hAnsi="Times New Roman" w:cs="Times New Roman"/>
          <w:sz w:val="24"/>
          <w:szCs w:val="24"/>
        </w:rPr>
        <w:t>ожидаемые результаты и способы их проверки</w:t>
      </w:r>
      <w:r w:rsidR="009543F8"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43F8" w:rsidRPr="007F107F" w:rsidRDefault="009543F8" w:rsidP="00954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учебно-методического обеспечения;</w:t>
      </w:r>
    </w:p>
    <w:p w:rsidR="009543F8" w:rsidRPr="007F107F" w:rsidRDefault="009543F8" w:rsidP="00954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(основной и дополнительной);</w:t>
      </w:r>
    </w:p>
    <w:p w:rsidR="009543F8" w:rsidRPr="007F107F" w:rsidRDefault="009543F8" w:rsidP="00954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планирование.</w:t>
      </w:r>
    </w:p>
    <w:p w:rsidR="009543F8" w:rsidRDefault="009543F8" w:rsidP="00954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4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Титульный лист 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структурный элемент программы, представляющий сведения о названии программы, которое должно отражать ее содержание, 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</w:t>
      </w:r>
      <w:proofErr w:type="spellEnd"/>
      <w:r w:rsidR="007B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B2DF5" w:rsidRPr="007B2DF5">
        <w:t xml:space="preserve"> </w:t>
      </w:r>
      <w:r w:rsidR="007B2DF5" w:rsidRPr="007B2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контингент, для которого разработана программа (учащиеся каких классов, педагоги, родители, администрация),</w:t>
      </w:r>
      <w:r w:rsidR="007B2DF5" w:rsidRPr="007B2DF5">
        <w:t xml:space="preserve"> </w:t>
      </w:r>
      <w:r w:rsidR="007B2DF5" w:rsidRPr="007B2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Ф.И.О. ведущего.</w:t>
      </w:r>
    </w:p>
    <w:p w:rsidR="007B2DF5" w:rsidRPr="007F107F" w:rsidRDefault="009543F8" w:rsidP="007B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54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поясняющий актуальность изучения данного курса, </w:t>
      </w:r>
      <w:r w:rsidR="007B2DF5" w:rsidRPr="007B2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идеи, цели, задачи, характер программы (является ли она обучающей, профилактической, развивающей, коррекционной и </w:t>
      </w:r>
      <w:proofErr w:type="spellStart"/>
      <w:r w:rsidR="007B2DF5" w:rsidRPr="007B2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proofErr w:type="gramStart"/>
      <w:r w:rsidR="007B2DF5" w:rsidRPr="007B2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.п</w:t>
      </w:r>
      <w:proofErr w:type="spellEnd"/>
      <w:proofErr w:type="gramEnd"/>
      <w:r w:rsidR="007B2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методы и формы решения поставленных задач</w:t>
      </w:r>
      <w:r w:rsidR="007B2D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их проведению</w:t>
      </w:r>
      <w:r w:rsidR="007B2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B2DF5" w:rsidRDefault="009543F8" w:rsidP="0057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</w:t>
      </w:r>
    </w:p>
    <w:p w:rsidR="00571219" w:rsidRPr="007F107F" w:rsidRDefault="009543F8" w:rsidP="007B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пояснительной записке должны быть </w:t>
      </w:r>
      <w:r w:rsidRPr="0095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и характер контрольных мероприятий по оценке качества подготовки учащихся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задачам обучения.</w:t>
      </w:r>
      <w:r w:rsidR="00571219" w:rsidRPr="005712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71219" w:rsidRPr="002928B6" w:rsidRDefault="00571219" w:rsidP="0057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8B6">
        <w:rPr>
          <w:rFonts w:ascii="Times New Roman" w:hAnsi="Times New Roman" w:cs="Times New Roman"/>
          <w:b/>
          <w:sz w:val="24"/>
          <w:szCs w:val="24"/>
        </w:rPr>
        <w:t>Пояснительная записка включает:</w:t>
      </w:r>
    </w:p>
    <w:p w:rsidR="00571219" w:rsidRPr="002928B6" w:rsidRDefault="00571219" w:rsidP="005712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B6">
        <w:rPr>
          <w:rFonts w:ascii="Times New Roman" w:hAnsi="Times New Roman" w:cs="Times New Roman"/>
          <w:sz w:val="24"/>
          <w:szCs w:val="24"/>
        </w:rPr>
        <w:t xml:space="preserve">направленность образовательной программы; </w:t>
      </w:r>
    </w:p>
    <w:p w:rsidR="00571219" w:rsidRPr="002928B6" w:rsidRDefault="00571219" w:rsidP="005712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B6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928B6">
        <w:rPr>
          <w:rFonts w:ascii="Times New Roman" w:hAnsi="Times New Roman" w:cs="Times New Roman"/>
          <w:sz w:val="24"/>
          <w:szCs w:val="24"/>
        </w:rPr>
        <w:t xml:space="preserve"> педагогическую 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2928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1219" w:rsidRPr="002928B6" w:rsidRDefault="00571219" w:rsidP="005712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B6">
        <w:rPr>
          <w:rFonts w:ascii="Times New Roman" w:hAnsi="Times New Roman" w:cs="Times New Roman"/>
          <w:sz w:val="24"/>
          <w:szCs w:val="24"/>
        </w:rPr>
        <w:t xml:space="preserve">цели и задачи образовательной программы; </w:t>
      </w:r>
    </w:p>
    <w:p w:rsidR="00571219" w:rsidRPr="002928B6" w:rsidRDefault="00571219" w:rsidP="005712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B6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данной     образовательной программы; </w:t>
      </w:r>
    </w:p>
    <w:p w:rsidR="00571219" w:rsidRPr="002928B6" w:rsidRDefault="00571219" w:rsidP="005712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B6">
        <w:rPr>
          <w:rFonts w:ascii="Times New Roman" w:hAnsi="Times New Roman" w:cs="Times New Roman"/>
          <w:sz w:val="24"/>
          <w:szCs w:val="24"/>
        </w:rPr>
        <w:t xml:space="preserve">сроки реализации образовательной программы  (продолжительность образовательного процесса, этапы); </w:t>
      </w:r>
    </w:p>
    <w:p w:rsidR="00571219" w:rsidRPr="00571219" w:rsidRDefault="00571219" w:rsidP="0057121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19">
        <w:rPr>
          <w:rFonts w:ascii="Times New Roman" w:hAnsi="Times New Roman" w:cs="Times New Roman"/>
          <w:sz w:val="24"/>
          <w:szCs w:val="24"/>
        </w:rPr>
        <w:t xml:space="preserve">формы и режим занятий; </w:t>
      </w:r>
    </w:p>
    <w:p w:rsidR="00571219" w:rsidRPr="00571219" w:rsidRDefault="00571219" w:rsidP="0057121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19">
        <w:rPr>
          <w:rFonts w:ascii="Times New Roman" w:hAnsi="Times New Roman" w:cs="Times New Roman"/>
          <w:sz w:val="24"/>
          <w:szCs w:val="24"/>
        </w:rPr>
        <w:t>ожидаемые результаты и способы их проверки (о</w:t>
      </w:r>
      <w:r w:rsidRPr="0057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жидаемые результаты освоения программы  - </w:t>
      </w:r>
      <w:r w:rsidRPr="0057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знания, умения в навыки, которыми должны овладеть учащиеся в процессе изучения данного курса</w:t>
      </w:r>
      <w:r w:rsidRPr="00571219">
        <w:rPr>
          <w:rFonts w:ascii="Times New Roman" w:hAnsi="Times New Roman" w:cs="Times New Roman"/>
          <w:sz w:val="24"/>
          <w:szCs w:val="24"/>
        </w:rPr>
        <w:t>; с</w:t>
      </w:r>
      <w:r w:rsidRPr="0057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пособы проверки результатов освоения программы - </w:t>
      </w:r>
      <w:r w:rsidRPr="00571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отслеживания (диагностики) успешности овладения учащимися содержанием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219" w:rsidRPr="007F107F" w:rsidRDefault="00571219" w:rsidP="0095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8" w:rsidRDefault="009543F8" w:rsidP="0095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Учебно-тематический план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таблицы. </w:t>
      </w:r>
    </w:p>
    <w:p w:rsidR="00AF1104" w:rsidRPr="007F107F" w:rsidRDefault="00AF1104" w:rsidP="00AF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курса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включающий толкование каждой темы, согласно нумерации в учебно-тематическом плане.</w:t>
      </w:r>
    </w:p>
    <w:p w:rsidR="009543F8" w:rsidRPr="007F107F" w:rsidRDefault="009543F8" w:rsidP="0095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учебно-методическое обеспечения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9543F8" w:rsidRPr="007F107F" w:rsidRDefault="009543F8" w:rsidP="0095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</w:t>
      </w: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включающий перечень использованной автором литературы.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AF1104" w:rsidRDefault="00AF1104" w:rsidP="0095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F8" w:rsidRPr="007F107F" w:rsidRDefault="009543F8" w:rsidP="0095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рабочей программы.</w:t>
      </w:r>
    </w:p>
    <w:p w:rsidR="009543F8" w:rsidRDefault="009543F8" w:rsidP="0095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набирается в редакторе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Cyr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12-14, одинарный межстрочный интервал,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 А</w:t>
      </w:r>
      <w:proofErr w:type="gram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вставляются непосредственно в текст. Страницы нумеруются.</w:t>
      </w:r>
    </w:p>
    <w:p w:rsidR="009543F8" w:rsidRPr="007F107F" w:rsidRDefault="009543F8" w:rsidP="0095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считается первым, но не нумеруется, как и листы приложения (Приложение 1). На титульном листе указывается:</w:t>
      </w:r>
    </w:p>
    <w:p w:rsidR="009543F8" w:rsidRPr="007F107F" w:rsidRDefault="009543F8" w:rsidP="009543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Программы (предмет, курс); </w:t>
      </w:r>
    </w:p>
    <w:p w:rsidR="009543F8" w:rsidRPr="007F107F" w:rsidRDefault="009543F8" w:rsidP="009543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</w:t>
      </w:r>
      <w:proofErr w:type="spellEnd"/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 или ступень обучения); </w:t>
      </w:r>
    </w:p>
    <w:p w:rsidR="009543F8" w:rsidRPr="007F107F" w:rsidRDefault="009543F8" w:rsidP="009543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авторе (ФИО, должность, квалификационная категория или разряд); </w:t>
      </w:r>
    </w:p>
    <w:p w:rsidR="009543F8" w:rsidRPr="007F107F" w:rsidRDefault="009543F8" w:rsidP="009543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 составления Программы. </w:t>
      </w:r>
    </w:p>
    <w:p w:rsidR="00AF1104" w:rsidRDefault="00AF1104" w:rsidP="0095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F8" w:rsidRPr="007F107F" w:rsidRDefault="009543F8" w:rsidP="0095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рабочей программы.</w:t>
      </w:r>
    </w:p>
    <w:p w:rsidR="00AF1104" w:rsidRDefault="009543F8" w:rsidP="00AF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утверждается ежегодно в начале учебного года (до 15 сентября текущего года) приказом директора образовательного учреждения.</w:t>
      </w:r>
    </w:p>
    <w:p w:rsidR="00A74738" w:rsidRDefault="00A74738" w:rsidP="009543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1104" w:rsidRPr="00A74738" w:rsidRDefault="00A74738" w:rsidP="009543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47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</w:t>
      </w:r>
    </w:p>
    <w:p w:rsidR="00A74738" w:rsidRDefault="00A74738" w:rsidP="00A747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5322">
        <w:rPr>
          <w:rFonts w:ascii="Times New Roman" w:hAnsi="Times New Roman" w:cs="Times New Roman"/>
          <w:b/>
          <w:bCs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(примеры формулировок)</w:t>
      </w:r>
      <w:r w:rsidRPr="007F532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D36283" w:rsidRPr="00D36283" w:rsidRDefault="00D36283" w:rsidP="00D3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283">
        <w:rPr>
          <w:rFonts w:ascii="Times New Roman" w:hAnsi="Times New Roman" w:cs="Times New Roman"/>
          <w:b/>
          <w:bCs/>
          <w:sz w:val="28"/>
          <w:szCs w:val="28"/>
        </w:rPr>
        <w:t>Титульный ли</w:t>
      </w:r>
      <w:proofErr w:type="gramStart"/>
      <w:r w:rsidRPr="00D36283">
        <w:rPr>
          <w:rFonts w:ascii="Times New Roman" w:hAnsi="Times New Roman" w:cs="Times New Roman"/>
          <w:b/>
          <w:bCs/>
          <w:sz w:val="28"/>
          <w:szCs w:val="28"/>
        </w:rPr>
        <w:t xml:space="preserve">ст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283">
        <w:rPr>
          <w:rFonts w:ascii="Times New Roman" w:hAnsi="Times New Roman" w:cs="Times New Roman"/>
          <w:b/>
          <w:bCs/>
          <w:sz w:val="28"/>
          <w:szCs w:val="28"/>
        </w:rPr>
        <w:t>вкл</w:t>
      </w:r>
      <w:proofErr w:type="gramEnd"/>
      <w:r w:rsidRPr="00D36283">
        <w:rPr>
          <w:rFonts w:ascii="Times New Roman" w:hAnsi="Times New Roman" w:cs="Times New Roman"/>
          <w:b/>
          <w:bCs/>
          <w:sz w:val="28"/>
          <w:szCs w:val="28"/>
        </w:rPr>
        <w:t>ючает:</w:t>
      </w:r>
    </w:p>
    <w:p w:rsidR="00D36283" w:rsidRP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>вышестоящие органы управления образованием</w:t>
      </w:r>
    </w:p>
    <w:p w:rsidR="00D36283" w:rsidRP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>наименование образовательного учреждения;</w:t>
      </w:r>
    </w:p>
    <w:p w:rsidR="00D36283" w:rsidRP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 xml:space="preserve">где, когда и кем утверждена </w:t>
      </w:r>
      <w:r w:rsidR="00DB7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6283">
        <w:rPr>
          <w:rFonts w:ascii="Times New Roman" w:hAnsi="Times New Roman" w:cs="Times New Roman"/>
          <w:bCs/>
          <w:sz w:val="24"/>
          <w:szCs w:val="24"/>
        </w:rPr>
        <w:t>образовательная программа;</w:t>
      </w:r>
    </w:p>
    <w:p w:rsidR="00D36283" w:rsidRP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 xml:space="preserve">название </w:t>
      </w:r>
      <w:proofErr w:type="gramStart"/>
      <w:r w:rsidRPr="00D36283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proofErr w:type="gramEnd"/>
      <w:r w:rsidRPr="00D36283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</w:p>
    <w:p w:rsidR="00D36283" w:rsidRP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>возраст детей, на которых рассчитана образовательная программа;</w:t>
      </w:r>
    </w:p>
    <w:p w:rsidR="00D36283" w:rsidRP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>срок реализации образовательной программы;</w:t>
      </w:r>
    </w:p>
    <w:p w:rsidR="00D36283" w:rsidRP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>Ф. И. О., должность автора (авторов) образовательной программы;</w:t>
      </w:r>
    </w:p>
    <w:p w:rsidR="00D36283" w:rsidRPr="00DB7530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7530">
        <w:rPr>
          <w:rFonts w:ascii="Times New Roman" w:hAnsi="Times New Roman" w:cs="Times New Roman"/>
          <w:bCs/>
          <w:sz w:val="24"/>
          <w:szCs w:val="24"/>
        </w:rPr>
        <w:t xml:space="preserve"> название города, населенного пункт</w:t>
      </w:r>
    </w:p>
    <w:p w:rsidR="00D36283" w:rsidRDefault="00D36283" w:rsidP="00D362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283">
        <w:rPr>
          <w:rFonts w:ascii="Times New Roman" w:hAnsi="Times New Roman" w:cs="Times New Roman"/>
          <w:bCs/>
          <w:sz w:val="24"/>
          <w:szCs w:val="24"/>
        </w:rPr>
        <w:t>год разработки образовательной программы.</w:t>
      </w:r>
    </w:p>
    <w:p w:rsidR="00D36283" w:rsidRDefault="00D36283" w:rsidP="00D36283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6283" w:rsidRDefault="00D36283" w:rsidP="00D36283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6283" w:rsidRPr="00646C2F" w:rsidRDefault="00D36283" w:rsidP="00D3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2F">
        <w:rPr>
          <w:rFonts w:ascii="Times New Roman" w:hAnsi="Times New Roman" w:cs="Times New Roman"/>
          <w:b/>
          <w:sz w:val="24"/>
          <w:szCs w:val="24"/>
        </w:rPr>
        <w:t xml:space="preserve">Комитет по образованию </w:t>
      </w:r>
      <w:proofErr w:type="gramStart"/>
      <w:r w:rsidRPr="00646C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46C2F">
        <w:rPr>
          <w:rFonts w:ascii="Times New Roman" w:hAnsi="Times New Roman" w:cs="Times New Roman"/>
          <w:b/>
          <w:sz w:val="24"/>
          <w:szCs w:val="24"/>
        </w:rPr>
        <w:t>. Барнаула</w:t>
      </w:r>
    </w:p>
    <w:p w:rsidR="00D36283" w:rsidRPr="00646C2F" w:rsidRDefault="00D36283" w:rsidP="00D3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2F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………………</w:t>
      </w:r>
    </w:p>
    <w:p w:rsid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Рекомендовано                                    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«Утверждаю»</w:t>
      </w: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>пед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советом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МБОУ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СОШ №….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___________/</w:t>
      </w:r>
      <w:proofErr w:type="spellStart"/>
      <w:r w:rsidRPr="00751484">
        <w:rPr>
          <w:rFonts w:ascii="Times New Roman" w:hAnsi="Times New Roman" w:cs="Times New Roman"/>
          <w:b/>
          <w:bCs/>
          <w:sz w:val="24"/>
          <w:szCs w:val="24"/>
        </w:rPr>
        <w:t>Ф.И.О.директора</w:t>
      </w:r>
      <w:proofErr w:type="spellEnd"/>
      <w:r w:rsidRPr="00751484">
        <w:rPr>
          <w:rFonts w:ascii="Times New Roman" w:hAnsi="Times New Roman" w:cs="Times New Roman"/>
          <w:b/>
          <w:bCs/>
          <w:sz w:val="24"/>
          <w:szCs w:val="24"/>
        </w:rPr>
        <w:t>./</w:t>
      </w: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№ протокола                                                              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>«___» ______________ 2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12г.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«____»_________________2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12г.</w:t>
      </w: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B7530" w:rsidRPr="00751484" w:rsidRDefault="00DB7530" w:rsidP="00DB7530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7530" w:rsidRPr="00751484" w:rsidRDefault="00DB7530" w:rsidP="00DB7530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751484"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Ф.И.О. автора, </w:t>
      </w:r>
    </w:p>
    <w:p w:rsidR="00751484" w:rsidRPr="00751484" w:rsidRDefault="00751484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484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</w:p>
    <w:p w:rsidR="00DB7530" w:rsidRPr="00751484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751484" w:rsidRDefault="00DB7530" w:rsidP="00DB75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>г. Барнаул</w:t>
      </w:r>
    </w:p>
    <w:p w:rsidR="00751484" w:rsidRPr="00751484" w:rsidRDefault="00751484" w:rsidP="00DB75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484">
        <w:rPr>
          <w:rFonts w:ascii="Times New Roman" w:hAnsi="Times New Roman" w:cs="Times New Roman"/>
          <w:b/>
          <w:bCs/>
          <w:sz w:val="24"/>
          <w:szCs w:val="24"/>
        </w:rPr>
        <w:t>2012</w:t>
      </w:r>
    </w:p>
    <w:p w:rsidR="00DB7530" w:rsidRPr="00751484" w:rsidRDefault="00DB7530" w:rsidP="00DB75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30" w:rsidRP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P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P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P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P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530" w:rsidRPr="00DB7530" w:rsidRDefault="00DB7530" w:rsidP="00DB7530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6283" w:rsidRDefault="00D36283" w:rsidP="00A7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38" w:rsidRPr="00A531FE" w:rsidRDefault="00A74738" w:rsidP="00A747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1FE"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531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4738" w:rsidRPr="007B2DF5" w:rsidRDefault="007B2DF5" w:rsidP="007B2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A74738" w:rsidRPr="007B2DF5">
        <w:rPr>
          <w:rFonts w:ascii="Times New Roman" w:hAnsi="Times New Roman" w:cs="Times New Roman"/>
          <w:b/>
          <w:sz w:val="26"/>
          <w:szCs w:val="26"/>
        </w:rPr>
        <w:t>Направленность образовательной программы:</w:t>
      </w:r>
      <w:r w:rsidR="00A74738" w:rsidRPr="007B2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738" w:rsidRPr="007F5322" w:rsidRDefault="00A74738" w:rsidP="00A7473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322">
        <w:rPr>
          <w:rFonts w:ascii="Times New Roman" w:hAnsi="Times New Roman" w:cs="Times New Roman"/>
          <w:b/>
          <w:bCs/>
          <w:i/>
          <w:sz w:val="24"/>
          <w:szCs w:val="24"/>
        </w:rPr>
        <w:t>Программа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 w:rsidRPr="007F5322">
        <w:rPr>
          <w:rFonts w:ascii="Times New Roman" w:hAnsi="Times New Roman" w:cs="Times New Roman"/>
          <w:sz w:val="24"/>
          <w:szCs w:val="24"/>
        </w:rPr>
        <w:t xml:space="preserve">) по содержанию является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>(психолого-педагогической, оздоровительной, художественно-эстетической,  социально-педагогической)</w:t>
      </w:r>
      <w:r w:rsidRPr="007F5322">
        <w:rPr>
          <w:rFonts w:ascii="Times New Roman" w:hAnsi="Times New Roman" w:cs="Times New Roman"/>
          <w:sz w:val="24"/>
          <w:szCs w:val="24"/>
        </w:rPr>
        <w:t xml:space="preserve">; по функциональному предназначению —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(коррекционно-развивающей, учебно-познавательной, </w:t>
      </w:r>
      <w:proofErr w:type="spellStart"/>
      <w:r w:rsidRPr="007F5322">
        <w:rPr>
          <w:rFonts w:ascii="Times New Roman" w:hAnsi="Times New Roman" w:cs="Times New Roman"/>
          <w:i/>
          <w:iCs/>
          <w:sz w:val="24"/>
          <w:szCs w:val="24"/>
        </w:rPr>
        <w:t>предпрофессиональной</w:t>
      </w:r>
      <w:proofErr w:type="spellEnd"/>
      <w:r w:rsidRPr="007F5322">
        <w:rPr>
          <w:rFonts w:ascii="Times New Roman" w:hAnsi="Times New Roman" w:cs="Times New Roman"/>
          <w:i/>
          <w:iCs/>
          <w:sz w:val="24"/>
          <w:szCs w:val="24"/>
        </w:rPr>
        <w:t>,  прикладной)</w:t>
      </w:r>
      <w:r w:rsidRPr="007F5322">
        <w:rPr>
          <w:rFonts w:ascii="Times New Roman" w:hAnsi="Times New Roman" w:cs="Times New Roman"/>
          <w:sz w:val="24"/>
          <w:szCs w:val="24"/>
        </w:rPr>
        <w:t xml:space="preserve">; по форме организации —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(индивидуально ориентированной, групповой, студийной, кружковой, </w:t>
      </w:r>
      <w:r w:rsidRPr="007F5322">
        <w:rPr>
          <w:rFonts w:ascii="Times New Roman" w:hAnsi="Times New Roman" w:cs="Times New Roman"/>
          <w:sz w:val="24"/>
          <w:szCs w:val="24"/>
        </w:rPr>
        <w:t xml:space="preserve">по времени реализации —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>(краткосрочной, годичной, двух-, трехгодичной, длительной подготовки)</w:t>
      </w:r>
      <w:r w:rsidRPr="007F5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322">
        <w:rPr>
          <w:rFonts w:ascii="Times New Roman" w:hAnsi="Times New Roman" w:cs="Times New Roman"/>
          <w:sz w:val="24"/>
          <w:szCs w:val="24"/>
        </w:rPr>
        <w:t>Программа разработана на основе (или «с учетом»)... (требований, программ или методических разработок каких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322">
        <w:rPr>
          <w:rFonts w:ascii="Times New Roman" w:hAnsi="Times New Roman" w:cs="Times New Roman"/>
          <w:sz w:val="24"/>
          <w:szCs w:val="24"/>
        </w:rPr>
        <w:t xml:space="preserve">-  указывается, какие требования взяты за основу при разработке программы. </w:t>
      </w:r>
      <w:proofErr w:type="gramEnd"/>
    </w:p>
    <w:p w:rsidR="00A74738" w:rsidRPr="007B2DF5" w:rsidRDefault="007B2DF5" w:rsidP="007B2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A74738" w:rsidRPr="007B2DF5">
        <w:rPr>
          <w:rFonts w:ascii="Times New Roman" w:hAnsi="Times New Roman" w:cs="Times New Roman"/>
          <w:b/>
          <w:sz w:val="26"/>
          <w:szCs w:val="26"/>
        </w:rPr>
        <w:t xml:space="preserve"> Актуальность и  педагогическая  целесообразность программы: </w:t>
      </w:r>
    </w:p>
    <w:p w:rsidR="00A74738" w:rsidRPr="00A531FE" w:rsidRDefault="00A74738" w:rsidP="00A7473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1FE">
        <w:rPr>
          <w:rFonts w:ascii="Times New Roman" w:hAnsi="Times New Roman" w:cs="Times New Roman"/>
          <w:i/>
          <w:sz w:val="24"/>
          <w:szCs w:val="24"/>
        </w:rPr>
        <w:t xml:space="preserve">Раскрываются </w:t>
      </w:r>
      <w:r w:rsidRPr="00A531FE">
        <w:rPr>
          <w:rFonts w:ascii="Times New Roman" w:hAnsi="Times New Roman" w:cs="Times New Roman"/>
          <w:i/>
          <w:iCs/>
          <w:sz w:val="24"/>
          <w:szCs w:val="24"/>
        </w:rPr>
        <w:t>особенности реализации программы</w:t>
      </w:r>
      <w:r w:rsidRPr="00A531FE">
        <w:rPr>
          <w:rFonts w:ascii="Times New Roman" w:hAnsi="Times New Roman" w:cs="Times New Roman"/>
          <w:i/>
          <w:sz w:val="24"/>
          <w:szCs w:val="24"/>
        </w:rPr>
        <w:t xml:space="preserve">, заложенные в отборе содержания и его структуре (акцентирование наиболее важных идей, логика прохождения, линейная, концентрическая или спиральная последовательность освоения содержания). Указывается, какие методы предусматриваются в программе при реализации данного содержания и почему (как они связаны с особенностями содержания, детей, условий реализации программы). Указывается, какие  формы организации деятельности детей являются характерными для данной программы, каковы принципы их отбора. </w:t>
      </w:r>
    </w:p>
    <w:p w:rsidR="00A74738" w:rsidRPr="002928B6" w:rsidRDefault="00A74738" w:rsidP="00A74738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9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B2DF5" w:rsidRDefault="007B2DF5" w:rsidP="007B2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74738" w:rsidRPr="007B2DF5">
        <w:rPr>
          <w:rFonts w:ascii="Times New Roman" w:hAnsi="Times New Roman" w:cs="Times New Roman"/>
          <w:b/>
          <w:sz w:val="26"/>
          <w:szCs w:val="26"/>
        </w:rPr>
        <w:t xml:space="preserve">Цели и задачи образовательной программы: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i/>
          <w:sz w:val="24"/>
          <w:szCs w:val="24"/>
        </w:rPr>
        <w:t>Цель –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22">
        <w:rPr>
          <w:rFonts w:ascii="Times New Roman" w:hAnsi="Times New Roman" w:cs="Times New Roman"/>
          <w:b/>
          <w:bCs/>
          <w:i/>
          <w:sz w:val="24"/>
          <w:szCs w:val="24"/>
        </w:rPr>
        <w:t>основной заранее предполагаемый проектируемый результат учебного процесса.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Обязательно соответствие цели и конечного результата.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>Цель может быть одна или несколько. Во втором случае они должны быть взаимосвязанными, взаимодополняющими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5322">
        <w:rPr>
          <w:rFonts w:ascii="Times New Roman" w:hAnsi="Times New Roman" w:cs="Times New Roman"/>
          <w:i/>
          <w:sz w:val="24"/>
          <w:szCs w:val="24"/>
        </w:rPr>
        <w:t>Основная трудность, которая здесь возникает, связана с необходимостью разделить цель и задачи, не смешивать их, а также избежать повторов в формулировках.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формулировании целей и задач необходимо выдержать текст в едином стиле.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sz w:val="24"/>
          <w:szCs w:val="24"/>
        </w:rPr>
        <w:t>Задачи -</w:t>
      </w:r>
      <w:r w:rsidRPr="007F5322">
        <w:rPr>
          <w:rFonts w:ascii="Times New Roman" w:hAnsi="Times New Roman" w:cs="Times New Roman"/>
          <w:sz w:val="24"/>
          <w:szCs w:val="24"/>
        </w:rPr>
        <w:t xml:space="preserve"> есть результаты тех конкретных стадий реализации программы, которые поддаются фиксации, детализации и измерению.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>Задачи должны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5322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>конкретны</w:t>
      </w:r>
      <w:r w:rsidRPr="007F5322">
        <w:rPr>
          <w:rFonts w:ascii="Times New Roman" w:hAnsi="Times New Roman" w:cs="Times New Roman"/>
          <w:sz w:val="24"/>
          <w:szCs w:val="24"/>
        </w:rPr>
        <w:t xml:space="preserve">, во-вторых, 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>достижимы</w:t>
      </w:r>
      <w:r w:rsidRPr="007F5322">
        <w:rPr>
          <w:rFonts w:ascii="Times New Roman" w:hAnsi="Times New Roman" w:cs="Times New Roman"/>
          <w:sz w:val="24"/>
          <w:szCs w:val="24"/>
        </w:rPr>
        <w:t xml:space="preserve">, в-третьих, 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>измеряемы.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1. Обучить... (чему - </w:t>
      </w:r>
      <w:r w:rsidRPr="007F5322">
        <w:rPr>
          <w:rFonts w:ascii="Times New Roman" w:hAnsi="Times New Roman" w:cs="Times New Roman"/>
          <w:sz w:val="24"/>
          <w:szCs w:val="24"/>
        </w:rPr>
        <w:t>какому- либо виду деятельности, умениям, навыкам)</w:t>
      </w:r>
      <w:r w:rsidRPr="007F5322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>Сформировать (какие) умения (какой) деятельности.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   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>Развить (личностные качества, творческие способности и т.д.)</w:t>
      </w:r>
      <w:r w:rsidRPr="007F5322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>Воспитать (какое) отношение к (чему)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Формулировки целей и задач должны удовлетворять следующим требованиям: </w:t>
      </w:r>
    </w:p>
    <w:p w:rsidR="00A74738" w:rsidRPr="007F5322" w:rsidRDefault="00A74738" w:rsidP="00A74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322">
        <w:rPr>
          <w:rFonts w:ascii="Times New Roman" w:hAnsi="Times New Roman" w:cs="Times New Roman"/>
          <w:sz w:val="24"/>
          <w:szCs w:val="24"/>
        </w:rPr>
        <w:t>– предполагать получение конкретного результата (формулироваться глаголом совершенного вида: сформировать, научить, воспитать и т.п.);</w:t>
      </w:r>
      <w:r w:rsidRPr="007F5322">
        <w:rPr>
          <w:rFonts w:ascii="Times New Roman" w:hAnsi="Times New Roman" w:cs="Times New Roman"/>
          <w:sz w:val="24"/>
          <w:szCs w:val="24"/>
        </w:rPr>
        <w:br/>
        <w:t xml:space="preserve">– быть направлены на изменения в детях (их знаниях, умениях, отношениях и т.п.), а не в окружающих их обстоятельствах (условиях, средствах воспитания и </w:t>
      </w:r>
      <w:r w:rsidRPr="007F5322">
        <w:rPr>
          <w:rFonts w:ascii="Times New Roman" w:hAnsi="Times New Roman" w:cs="Times New Roman"/>
          <w:sz w:val="24"/>
          <w:szCs w:val="24"/>
        </w:rPr>
        <w:lastRenderedPageBreak/>
        <w:t>т.д.);</w:t>
      </w:r>
      <w:r w:rsidRPr="007F5322">
        <w:rPr>
          <w:rFonts w:ascii="Times New Roman" w:hAnsi="Times New Roman" w:cs="Times New Roman"/>
          <w:sz w:val="24"/>
          <w:szCs w:val="24"/>
        </w:rPr>
        <w:br/>
        <w:t>– относиться к ведущим индивидуально-личностным свойствам ребенка, существенно влияющим на стиль его поведения, деятельности, общения;</w:t>
      </w:r>
      <w:proofErr w:type="gramEnd"/>
      <w:r w:rsidRPr="007F5322">
        <w:rPr>
          <w:rFonts w:ascii="Times New Roman" w:hAnsi="Times New Roman" w:cs="Times New Roman"/>
          <w:sz w:val="24"/>
          <w:szCs w:val="24"/>
        </w:rPr>
        <w:br/>
        <w:t xml:space="preserve">– быть реальными с учетом особенностей детей, режима работы, срока и средств, на которые рассчитывается программа. </w:t>
      </w:r>
    </w:p>
    <w:p w:rsidR="00A74738" w:rsidRPr="007F5322" w:rsidRDefault="00A74738" w:rsidP="00A747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53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Пример: </w:t>
      </w:r>
    </w:p>
    <w:p w:rsidR="00A74738" w:rsidRPr="007F5322" w:rsidRDefault="00A74738" w:rsidP="00A747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32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F5322">
        <w:rPr>
          <w:rFonts w:ascii="Times New Roman" w:hAnsi="Times New Roman" w:cs="Times New Roman"/>
          <w:sz w:val="24"/>
          <w:szCs w:val="24"/>
        </w:rPr>
        <w:t xml:space="preserve"> психологической готовности старшеклассников к вступлению во взрослую</w:t>
      </w:r>
      <w:r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A74738" w:rsidRPr="007F5322" w:rsidRDefault="00A74738" w:rsidP="00A747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74738" w:rsidRPr="007F5322" w:rsidRDefault="00A74738" w:rsidP="00A7473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 обучение приемам конструктивного взаимодействия для повышения его эффективности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F5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738" w:rsidRDefault="00A74738" w:rsidP="00A747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83" w:rsidRPr="00D36283" w:rsidRDefault="00D36283" w:rsidP="00D362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6283">
        <w:rPr>
          <w:rFonts w:ascii="Times New Roman" w:hAnsi="Times New Roman" w:cs="Times New Roman"/>
          <w:b/>
          <w:sz w:val="26"/>
          <w:szCs w:val="26"/>
        </w:rPr>
        <w:t>6. Формы и режим занятий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D362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6283" w:rsidRPr="002928B6" w:rsidRDefault="00D36283" w:rsidP="00A747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283">
        <w:rPr>
          <w:rFonts w:ascii="Times New Roman" w:hAnsi="Times New Roman" w:cs="Times New Roman"/>
          <w:sz w:val="24"/>
          <w:szCs w:val="24"/>
        </w:rPr>
        <w:t>Указываются формы и психолого-педагогические методы, используемые при проведении курса (например, лекции, семинары, ролевые игры, социально-психологический тренинг, групповая дискуссия, мозговой штурм, индивидуальные консультации и т.д.).</w:t>
      </w:r>
      <w:proofErr w:type="gramEnd"/>
      <w:r w:rsidRPr="00D36283">
        <w:rPr>
          <w:rFonts w:ascii="Times New Roman" w:hAnsi="Times New Roman" w:cs="Times New Roman"/>
          <w:sz w:val="24"/>
          <w:szCs w:val="24"/>
        </w:rPr>
        <w:t xml:space="preserve"> Делается ссылка на литературу, в которой имеется подробное описание отдельных методик, игр, упражнений.</w:t>
      </w:r>
    </w:p>
    <w:p w:rsidR="00A74738" w:rsidRPr="007B2DF5" w:rsidRDefault="007B2DF5" w:rsidP="007B2D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A74738" w:rsidRPr="007B2DF5">
        <w:rPr>
          <w:rFonts w:ascii="Times New Roman" w:hAnsi="Times New Roman" w:cs="Times New Roman"/>
          <w:b/>
          <w:sz w:val="26"/>
          <w:szCs w:val="26"/>
        </w:rPr>
        <w:t>Ожидаемые результаты и способы их проверки</w:t>
      </w:r>
      <w:r w:rsidR="00A74738" w:rsidRPr="007B2DF5">
        <w:rPr>
          <w:rFonts w:ascii="Times New Roman" w:hAnsi="Times New Roman" w:cs="Times New Roman"/>
          <w:sz w:val="24"/>
          <w:szCs w:val="24"/>
        </w:rPr>
        <w:t xml:space="preserve"> (о</w:t>
      </w:r>
      <w:r w:rsidR="00A74738" w:rsidRPr="007B2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жидаемые результаты освоения программы  - </w:t>
      </w:r>
      <w:r w:rsidR="00A74738" w:rsidRPr="007B2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знания, умения в навыки, которыми должны овладеть учащиеся в процессе изучения данного курса</w:t>
      </w:r>
      <w:r w:rsidR="00A74738" w:rsidRPr="007B2DF5">
        <w:rPr>
          <w:rFonts w:ascii="Times New Roman" w:hAnsi="Times New Roman" w:cs="Times New Roman"/>
          <w:sz w:val="24"/>
          <w:szCs w:val="24"/>
        </w:rPr>
        <w:t>; с</w:t>
      </w:r>
      <w:r w:rsidR="00A74738" w:rsidRPr="007B2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пособы проверки результатов освоения программы - </w:t>
      </w:r>
      <w:r w:rsidR="00A74738" w:rsidRPr="007B2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отслеживания (диагностики) успешности овладения учащимися содержанием программы).</w:t>
      </w:r>
    </w:p>
    <w:p w:rsidR="00A74738" w:rsidRPr="007F5322" w:rsidRDefault="00A74738" w:rsidP="00A74738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  <w:r w:rsidRPr="007F5322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программы: </w:t>
      </w:r>
    </w:p>
    <w:p w:rsidR="00A74738" w:rsidRPr="007F5322" w:rsidRDefault="00A74738" w:rsidP="00A74738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будет знать:</w:t>
      </w:r>
    </w:p>
    <w:p w:rsidR="00A74738" w:rsidRPr="007F5322" w:rsidRDefault="00A74738" w:rsidP="00A747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будет уметь:</w:t>
      </w:r>
    </w:p>
    <w:p w:rsidR="00A74738" w:rsidRPr="007F5322" w:rsidRDefault="00A74738" w:rsidP="00A747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>сможет решать следующие жизненно-практические задачи:</w:t>
      </w:r>
    </w:p>
    <w:p w:rsidR="00A74738" w:rsidRPr="007F5322" w:rsidRDefault="00A74738" w:rsidP="00A747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способен проявлять следующие отношения: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F5322" w:rsidRDefault="00A74738" w:rsidP="00A747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sz w:val="24"/>
          <w:szCs w:val="24"/>
        </w:rPr>
        <w:t>Способы проверки результатов освоения программы:</w:t>
      </w:r>
    </w:p>
    <w:p w:rsidR="00A74738" w:rsidRPr="007F5322" w:rsidRDefault="00A74738" w:rsidP="00A74738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  указать методы отслеживания (диагностики) успешности овладения учащихся содержанием программы и  регулярность их проведения. </w:t>
      </w:r>
    </w:p>
    <w:p w:rsidR="00A74738" w:rsidRPr="007F5322" w:rsidRDefault="00A74738" w:rsidP="00A747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i/>
          <w:iCs/>
          <w:sz w:val="24"/>
          <w:szCs w:val="24"/>
        </w:rPr>
        <w:tab/>
        <w:t>При провер</w:t>
      </w:r>
      <w:r>
        <w:rPr>
          <w:rFonts w:ascii="Times New Roman" w:hAnsi="Times New Roman" w:cs="Times New Roman"/>
          <w:i/>
          <w:iCs/>
          <w:sz w:val="24"/>
          <w:szCs w:val="24"/>
        </w:rPr>
        <w:t>ке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степен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322">
        <w:rPr>
          <w:rFonts w:ascii="Times New Roman"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индивидуально-личностных качеств детей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описываются их специфические проявления в особенностях деятельности, поведения, общения, характерных эмоциональных состояниях, а также ситуации, которые должны быть созданы для того, чтобы пронаблюдать эти проявления.</w:t>
      </w:r>
    </w:p>
    <w:p w:rsidR="00A74738" w:rsidRPr="00571219" w:rsidRDefault="00A74738" w:rsidP="00A74738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83" w:rsidRDefault="00D36283" w:rsidP="00A74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4738" w:rsidRDefault="00A74738" w:rsidP="00A74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Учебно-тематический план:</w:t>
      </w:r>
    </w:p>
    <w:p w:rsidR="00A74738" w:rsidRPr="00A531FE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Оформляется на каждый год обучения, представляет собой таблицу. </w:t>
      </w:r>
    </w:p>
    <w:p w:rsidR="00A74738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i/>
          <w:iCs/>
          <w:sz w:val="24"/>
          <w:szCs w:val="24"/>
        </w:rPr>
        <w:t>Расчет часов в учебно-тематическом планировании необходимо обосновать.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F107F" w:rsidRDefault="00A74738" w:rsidP="00A7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представляется в виде таблицы.</w:t>
      </w: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520"/>
        <w:gridCol w:w="1531"/>
        <w:gridCol w:w="1767"/>
        <w:gridCol w:w="1626"/>
        <w:gridCol w:w="1495"/>
      </w:tblGrid>
      <w:tr w:rsidR="00D36283" w:rsidTr="00D36283">
        <w:tc>
          <w:tcPr>
            <w:tcW w:w="632" w:type="dxa"/>
            <w:vMerge w:val="restart"/>
          </w:tcPr>
          <w:p w:rsidR="00D36283" w:rsidRPr="00D36283" w:rsidRDefault="00D36283" w:rsidP="00AC0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28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  <w:vMerge w:val="restart"/>
          </w:tcPr>
          <w:p w:rsidR="00D36283" w:rsidRPr="00D36283" w:rsidRDefault="00D36283" w:rsidP="00AC0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28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31" w:type="dxa"/>
            <w:vMerge w:val="restart"/>
          </w:tcPr>
          <w:p w:rsidR="00D36283" w:rsidRPr="00D36283" w:rsidRDefault="00D36283" w:rsidP="00AC0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283">
              <w:rPr>
                <w:rFonts w:ascii="Times New Roman" w:eastAsia="Calibri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4888" w:type="dxa"/>
            <w:gridSpan w:val="3"/>
          </w:tcPr>
          <w:p w:rsidR="00D36283" w:rsidRPr="00D36283" w:rsidRDefault="00D36283" w:rsidP="00AC0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36283" w:rsidTr="00D36283">
        <w:tc>
          <w:tcPr>
            <w:tcW w:w="632" w:type="dxa"/>
            <w:vMerge/>
          </w:tcPr>
          <w:p w:rsidR="00D36283" w:rsidRPr="00D36283" w:rsidRDefault="00D36283" w:rsidP="00AC0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36283" w:rsidRPr="00D36283" w:rsidRDefault="00D36283" w:rsidP="00AC0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36283" w:rsidRPr="00D36283" w:rsidRDefault="00D36283" w:rsidP="00AC0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36283" w:rsidRPr="00D36283" w:rsidRDefault="00D36283" w:rsidP="00D3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теоретических.</w:t>
            </w:r>
          </w:p>
        </w:tc>
        <w:tc>
          <w:tcPr>
            <w:tcW w:w="1626" w:type="dxa"/>
          </w:tcPr>
          <w:p w:rsidR="00D36283" w:rsidRPr="00D36283" w:rsidRDefault="00D36283" w:rsidP="00D3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495" w:type="dxa"/>
          </w:tcPr>
          <w:p w:rsidR="00D36283" w:rsidRPr="00D36283" w:rsidRDefault="00D36283" w:rsidP="00D3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D36283" w:rsidTr="00D36283">
        <w:tc>
          <w:tcPr>
            <w:tcW w:w="632" w:type="dxa"/>
          </w:tcPr>
          <w:p w:rsidR="00D36283" w:rsidRDefault="00D36283" w:rsidP="00AC0A47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2520" w:type="dxa"/>
          </w:tcPr>
          <w:p w:rsidR="00D36283" w:rsidRDefault="00D36283" w:rsidP="00AC0A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</w:tcPr>
          <w:p w:rsidR="00D36283" w:rsidRDefault="00D36283" w:rsidP="00AC0A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</w:tcPr>
          <w:p w:rsidR="00D36283" w:rsidRDefault="00D36283" w:rsidP="00AC0A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6" w:type="dxa"/>
          </w:tcPr>
          <w:p w:rsidR="00D36283" w:rsidRDefault="00D36283" w:rsidP="00AC0A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5" w:type="dxa"/>
          </w:tcPr>
          <w:p w:rsidR="00D36283" w:rsidRDefault="00D36283" w:rsidP="00AC0A47">
            <w:pPr>
              <w:rPr>
                <w:rFonts w:ascii="Calibri" w:eastAsia="Calibri" w:hAnsi="Calibri" w:cs="Times New Roman"/>
              </w:rPr>
            </w:pPr>
          </w:p>
        </w:tc>
      </w:tr>
      <w:tr w:rsidR="00D36283" w:rsidTr="00D36283">
        <w:tc>
          <w:tcPr>
            <w:tcW w:w="632" w:type="dxa"/>
          </w:tcPr>
          <w:p w:rsidR="00D36283" w:rsidRDefault="00D36283" w:rsidP="00AC0A47">
            <w:r>
              <w:t>2……</w:t>
            </w:r>
          </w:p>
        </w:tc>
        <w:tc>
          <w:tcPr>
            <w:tcW w:w="2520" w:type="dxa"/>
          </w:tcPr>
          <w:p w:rsidR="00D36283" w:rsidRDefault="00D36283" w:rsidP="00AC0A47"/>
        </w:tc>
        <w:tc>
          <w:tcPr>
            <w:tcW w:w="1531" w:type="dxa"/>
          </w:tcPr>
          <w:p w:rsidR="00D36283" w:rsidRDefault="00D36283" w:rsidP="00AC0A47"/>
        </w:tc>
        <w:tc>
          <w:tcPr>
            <w:tcW w:w="1767" w:type="dxa"/>
          </w:tcPr>
          <w:p w:rsidR="00D36283" w:rsidRDefault="00D36283" w:rsidP="00AC0A47"/>
        </w:tc>
        <w:tc>
          <w:tcPr>
            <w:tcW w:w="1626" w:type="dxa"/>
          </w:tcPr>
          <w:p w:rsidR="00D36283" w:rsidRDefault="00D36283" w:rsidP="00AC0A47"/>
        </w:tc>
        <w:tc>
          <w:tcPr>
            <w:tcW w:w="1495" w:type="dxa"/>
          </w:tcPr>
          <w:p w:rsidR="00D36283" w:rsidRDefault="00D36283" w:rsidP="00AC0A47"/>
        </w:tc>
      </w:tr>
      <w:tr w:rsidR="00D36283" w:rsidTr="00D36283">
        <w:tc>
          <w:tcPr>
            <w:tcW w:w="632" w:type="dxa"/>
          </w:tcPr>
          <w:p w:rsidR="00D36283" w:rsidRDefault="00D36283" w:rsidP="00AC0A47"/>
        </w:tc>
        <w:tc>
          <w:tcPr>
            <w:tcW w:w="2520" w:type="dxa"/>
          </w:tcPr>
          <w:p w:rsidR="00D36283" w:rsidRPr="00D36283" w:rsidRDefault="00D36283" w:rsidP="00D36283">
            <w:pPr>
              <w:jc w:val="right"/>
              <w:rPr>
                <w:b/>
              </w:rPr>
            </w:pPr>
            <w:r w:rsidRPr="00D36283">
              <w:rPr>
                <w:b/>
              </w:rPr>
              <w:t xml:space="preserve">Итого: </w:t>
            </w:r>
          </w:p>
        </w:tc>
        <w:tc>
          <w:tcPr>
            <w:tcW w:w="3298" w:type="dxa"/>
            <w:gridSpan w:val="2"/>
          </w:tcPr>
          <w:p w:rsidR="00D36283" w:rsidRDefault="00D36283" w:rsidP="00AC0A47"/>
        </w:tc>
        <w:tc>
          <w:tcPr>
            <w:tcW w:w="1626" w:type="dxa"/>
          </w:tcPr>
          <w:p w:rsidR="00D36283" w:rsidRDefault="00D36283" w:rsidP="00AC0A47"/>
        </w:tc>
        <w:tc>
          <w:tcPr>
            <w:tcW w:w="1495" w:type="dxa"/>
          </w:tcPr>
          <w:p w:rsidR="00D36283" w:rsidRDefault="00D36283" w:rsidP="00AC0A47"/>
        </w:tc>
      </w:tr>
    </w:tbl>
    <w:p w:rsidR="00A74738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74738" w:rsidRDefault="00A74738" w:rsidP="00A74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III. </w:t>
      </w:r>
      <w:r w:rsidRPr="00A531FE">
        <w:rPr>
          <w:rFonts w:ascii="Times New Roman" w:hAnsi="Times New Roman" w:cs="Times New Roman"/>
          <w:b/>
          <w:bCs/>
          <w:sz w:val="28"/>
          <w:szCs w:val="28"/>
        </w:rPr>
        <w:t>Содержание курса:</w:t>
      </w:r>
    </w:p>
    <w:p w:rsidR="00A74738" w:rsidRPr="00A531FE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программы раскрывается через краткое описание тем (теория и практика). </w:t>
      </w:r>
    </w:p>
    <w:p w:rsidR="00A74738" w:rsidRDefault="00A74738" w:rsidP="00A747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краткое описание тем или разделов; </w:t>
      </w:r>
    </w:p>
    <w:p w:rsidR="00A74738" w:rsidRDefault="00A74738" w:rsidP="00A747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краткую характеристику форм занятий по каждой теме, </w:t>
      </w:r>
    </w:p>
    <w:p w:rsidR="00A74738" w:rsidRPr="007F5322" w:rsidRDefault="00A74738" w:rsidP="00A747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описание методического обеспечения каждой темы (приемы и методы организации учебно-воспитательного процесса, дидактический материал, техническое оснащение занятий); </w:t>
      </w: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Названия разделов и тем должны обязательно совпадать с перечисленными разделами и темами учебно-тематического плана.</w:t>
      </w: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>Название каждой темы программы должно начинаться со слова «Тема» с указанием порядкового номера. Характеристика содержания темы в программе осуществляется с помощью предложений телеграфного стиля, основой которых являются ключевые слова (словосочетания), отра</w:t>
      </w:r>
      <w:r w:rsidRPr="007F5322">
        <w:rPr>
          <w:rFonts w:ascii="Times New Roman" w:hAnsi="Times New Roman" w:cs="Times New Roman"/>
          <w:sz w:val="24"/>
          <w:szCs w:val="24"/>
        </w:rPr>
        <w:softHyphen/>
        <w:t>жающие предметы и аспекты содержания программы, и определяющие ее поня</w:t>
      </w:r>
      <w:r w:rsidRPr="007F5322">
        <w:rPr>
          <w:rFonts w:ascii="Times New Roman" w:hAnsi="Times New Roman" w:cs="Times New Roman"/>
          <w:sz w:val="24"/>
          <w:szCs w:val="24"/>
        </w:rPr>
        <w:softHyphen/>
        <w:t xml:space="preserve">тийно-терминологический аппарат. </w:t>
      </w: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</w:t>
      </w:r>
    </w:p>
    <w:p w:rsidR="00A74738" w:rsidRPr="007F5322" w:rsidRDefault="00A74738" w:rsidP="00A7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sz w:val="24"/>
          <w:szCs w:val="24"/>
        </w:rPr>
        <w:t>Раздел 2. «Мои особенности и способности»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F5322" w:rsidRDefault="00A74738" w:rsidP="00A7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b/>
          <w:bCs/>
          <w:sz w:val="24"/>
          <w:szCs w:val="24"/>
        </w:rPr>
        <w:t>Тема 2. 6. Внимание и наблюдательность.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7F5322" w:rsidRDefault="00A74738" w:rsidP="00A7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 xml:space="preserve">Что такое внимание? Для чего </w:t>
      </w:r>
      <w:proofErr w:type="gramStart"/>
      <w:r w:rsidRPr="007F5322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7F5322">
        <w:rPr>
          <w:rFonts w:ascii="Times New Roman" w:hAnsi="Times New Roman" w:cs="Times New Roman"/>
          <w:sz w:val="24"/>
          <w:szCs w:val="24"/>
        </w:rPr>
        <w:t xml:space="preserve"> внимание, наблюдательность? Что бывает с невнимательным, рассеянным человеком. </w:t>
      </w:r>
    </w:p>
    <w:p w:rsidR="00A74738" w:rsidRPr="007F5322" w:rsidRDefault="00A74738" w:rsidP="00A7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F5322">
        <w:rPr>
          <w:rFonts w:ascii="Times New Roman" w:hAnsi="Times New Roman" w:cs="Times New Roman"/>
          <w:sz w:val="24"/>
          <w:szCs w:val="24"/>
        </w:rPr>
        <w:t xml:space="preserve">  Учимся замечать различия и сходства, детали. Наблюдаем за мимикой, позами, жестами других людей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7F5322">
        <w:rPr>
          <w:rFonts w:ascii="Times New Roman" w:hAnsi="Times New Roman" w:cs="Times New Roman"/>
          <w:sz w:val="24"/>
          <w:szCs w:val="24"/>
        </w:rPr>
        <w:t>освоение способов</w:t>
      </w:r>
      <w:r w:rsidRPr="007F5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5322">
        <w:rPr>
          <w:rFonts w:ascii="Times New Roman" w:hAnsi="Times New Roman" w:cs="Times New Roman"/>
          <w:sz w:val="24"/>
          <w:szCs w:val="24"/>
        </w:rPr>
        <w:t xml:space="preserve"> внимания и наблюдательности через практические упражнения и игры).</w:t>
      </w:r>
    </w:p>
    <w:p w:rsidR="00A74738" w:rsidRPr="007F5322" w:rsidRDefault="00A74738" w:rsidP="00A7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i/>
          <w:iCs/>
          <w:sz w:val="24"/>
          <w:szCs w:val="24"/>
        </w:rPr>
        <w:t>Оборудование:</w:t>
      </w:r>
      <w:r w:rsidRPr="007F53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532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7F5322">
        <w:rPr>
          <w:rFonts w:ascii="Times New Roman" w:hAnsi="Times New Roman" w:cs="Times New Roman"/>
          <w:sz w:val="24"/>
          <w:szCs w:val="24"/>
        </w:rPr>
        <w:t xml:space="preserve"> оборудование, раздаточный материал. </w:t>
      </w:r>
    </w:p>
    <w:p w:rsidR="00A74738" w:rsidRDefault="00A74738" w:rsidP="00A747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4738" w:rsidRPr="00A531FE" w:rsidRDefault="00A74738" w:rsidP="00A7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 w:cs="Times New Roman"/>
          <w:b/>
          <w:bCs/>
          <w:sz w:val="28"/>
          <w:szCs w:val="28"/>
        </w:rPr>
        <w:t>I</w:t>
      </w:r>
      <w:r w:rsidRPr="00A531FE">
        <w:rPr>
          <w:rFonts w:ascii="Century" w:hAnsi="Century" w:cs="Times New Roman"/>
          <w:b/>
          <w:bCs/>
          <w:sz w:val="28"/>
          <w:szCs w:val="28"/>
        </w:rPr>
        <w:t>V</w:t>
      </w:r>
      <w:r w:rsidRPr="00A531FE">
        <w:rPr>
          <w:rFonts w:ascii="Times New Roman" w:hAnsi="Times New Roman" w:cs="Times New Roman"/>
          <w:b/>
          <w:bCs/>
          <w:sz w:val="28"/>
          <w:szCs w:val="28"/>
        </w:rPr>
        <w:t>. 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>В этот раздел программы включаются:</w:t>
      </w:r>
    </w:p>
    <w:p w:rsidR="00A74738" w:rsidRPr="007F5322" w:rsidRDefault="00A74738" w:rsidP="00A7473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>список литературы, использованной при составлении данной программы;</w:t>
      </w:r>
    </w:p>
    <w:p w:rsidR="00A74738" w:rsidRPr="007F5322" w:rsidRDefault="00D36283" w:rsidP="00A7473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83">
        <w:rPr>
          <w:rFonts w:ascii="Times New Roman" w:hAnsi="Times New Roman" w:cs="Times New Roman"/>
          <w:sz w:val="24"/>
          <w:szCs w:val="24"/>
        </w:rPr>
        <w:t>список литературы, предлагаемой в качестве учебных пособий для слушателей.</w:t>
      </w: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t>Эти списки составляются по следующей форме:</w:t>
      </w:r>
    </w:p>
    <w:p w:rsidR="00A74738" w:rsidRPr="007F5322" w:rsidRDefault="00A74738" w:rsidP="00A7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322">
        <w:rPr>
          <w:rFonts w:ascii="Times New Roman" w:hAnsi="Times New Roman" w:cs="Times New Roman"/>
          <w:sz w:val="24"/>
          <w:szCs w:val="24"/>
        </w:rPr>
        <w:t>Фамилия, инициалы автора; название; место издания, издательство; год издания, кол-во страниц</w:t>
      </w:r>
      <w:r w:rsidR="00D3628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5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Прихожан А.М. Психология неудачника. Тренинг уверенности в себе. – М.: ТЦ «Сфера»,2000. – 192с. </w:t>
      </w:r>
    </w:p>
    <w:p w:rsidR="00A74738" w:rsidRDefault="00A74738" w:rsidP="00D3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sectPr w:rsidR="00A74738" w:rsidSect="008E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CAC"/>
    <w:multiLevelType w:val="hybridMultilevel"/>
    <w:tmpl w:val="7D7442DE"/>
    <w:lvl w:ilvl="0" w:tplc="F9ACF3F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8829D78" w:tentative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016730E" w:tentative="1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52200336" w:tentative="1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A184646" w:tentative="1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6A302148" w:tentative="1">
      <w:start w:val="1"/>
      <w:numFmt w:val="bullet"/>
      <w:lvlText w:val="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35100D50" w:tentative="1">
      <w:start w:val="1"/>
      <w:numFmt w:val="bullet"/>
      <w:lvlText w:val="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B4E0306" w:tentative="1">
      <w:start w:val="1"/>
      <w:numFmt w:val="bullet"/>
      <w:lvlText w:val="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737849F8" w:tentative="1">
      <w:start w:val="1"/>
      <w:numFmt w:val="bullet"/>
      <w:lvlText w:val="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">
    <w:nsid w:val="21EA3944"/>
    <w:multiLevelType w:val="hybridMultilevel"/>
    <w:tmpl w:val="4A7CD89C"/>
    <w:lvl w:ilvl="0" w:tplc="F9ACF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BB5839"/>
    <w:multiLevelType w:val="hybridMultilevel"/>
    <w:tmpl w:val="983A895A"/>
    <w:lvl w:ilvl="0" w:tplc="F9AC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1561D"/>
    <w:multiLevelType w:val="hybridMultilevel"/>
    <w:tmpl w:val="D87E0C66"/>
    <w:lvl w:ilvl="0" w:tplc="17C2C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EC4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C3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8A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E65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6A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8B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6BF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65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0B0AFE"/>
    <w:multiLevelType w:val="multilevel"/>
    <w:tmpl w:val="BCBE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44998"/>
    <w:multiLevelType w:val="multilevel"/>
    <w:tmpl w:val="34B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24D80"/>
    <w:multiLevelType w:val="hybridMultilevel"/>
    <w:tmpl w:val="C6C87566"/>
    <w:lvl w:ilvl="0" w:tplc="5A62E9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8813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68E2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5CA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69BE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4117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C61D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A005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4AD7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646FA0"/>
    <w:multiLevelType w:val="hybridMultilevel"/>
    <w:tmpl w:val="49F46C66"/>
    <w:lvl w:ilvl="0" w:tplc="FDB6D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259A6"/>
    <w:multiLevelType w:val="multilevel"/>
    <w:tmpl w:val="03D2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65FAA"/>
    <w:multiLevelType w:val="multilevel"/>
    <w:tmpl w:val="81FC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D5A94"/>
    <w:multiLevelType w:val="multilevel"/>
    <w:tmpl w:val="316A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3F8"/>
    <w:rsid w:val="001604AB"/>
    <w:rsid w:val="00571219"/>
    <w:rsid w:val="00751484"/>
    <w:rsid w:val="007B2DF5"/>
    <w:rsid w:val="008E6E09"/>
    <w:rsid w:val="009543F8"/>
    <w:rsid w:val="00A74738"/>
    <w:rsid w:val="00AF1104"/>
    <w:rsid w:val="00D36283"/>
    <w:rsid w:val="00DB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2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2012-09-17T06:29:00Z</dcterms:created>
  <dcterms:modified xsi:type="dcterms:W3CDTF">2012-09-17T08:21:00Z</dcterms:modified>
</cp:coreProperties>
</file>